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УЧРЕЖДЕНИЕ</w:t>
      </w: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6A6D47" w:rsidRDefault="006A6D47" w:rsidP="006A6D47">
      <w:pPr>
        <w:keepNext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ОБРАЗОВАНИЯ И МОЛОДЕЖНОЙ ПОЛИТИКИ</w:t>
      </w: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160C" w:rsidRPr="00D1160C" w:rsidRDefault="008B15D8" w:rsidP="00D116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13.02.2026</w:t>
      </w:r>
      <w:r w:rsidR="00CF0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6A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13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3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11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56/65.155</w:t>
      </w:r>
      <w:bookmarkStart w:id="0" w:name="_GoBack"/>
      <w:bookmarkEnd w:id="0"/>
    </w:p>
    <w:p w:rsidR="00D1160C" w:rsidRDefault="00D1160C" w:rsidP="006A6D47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D47" w:rsidRDefault="006A6D47" w:rsidP="006A6D47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D47" w:rsidRDefault="006A6D47" w:rsidP="006A6D47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77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 городского турнира по химии «Юный химик»</w:t>
      </w:r>
      <w:r w:rsidR="00FE7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2025-2026</w:t>
      </w:r>
      <w:r w:rsidRPr="006A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</w:t>
      </w:r>
    </w:p>
    <w:p w:rsidR="006A6D47" w:rsidRDefault="006A6D47" w:rsidP="006A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132" w:rsidRDefault="006A6D47" w:rsidP="00D31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</w:t>
      </w:r>
      <w:r w:rsidR="00D53F0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r w:rsidR="00FE77BE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приказа МКУ «УО и МП» от 14.01.2026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E77BE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/65.155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12132" w:rsidRP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  <w:r w:rsidR="00FE77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XIV</w:t>
      </w:r>
      <w:r w:rsidR="00512132" w:rsidRP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турнира по химии «Юный химик» сред</w:t>
      </w:r>
      <w:r w:rsidR="00FE77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обучающихся 8-х классов в 2025-2026</w:t>
      </w:r>
      <w:r w:rsidR="00512132" w:rsidRP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</w:t>
      </w:r>
      <w:r w:rsid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512132" w:rsidRP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работы ММО учителей химии города Бердска, в целях выявления и сопровождения высокомотивированных детей, воспитания у обучающихся стремления к знаниям, активности в обучении, интереса </w:t>
      </w:r>
      <w:r w:rsidR="00512132">
        <w:rPr>
          <w:rFonts w:ascii="Times New Roman" w:eastAsia="Times New Roman" w:hAnsi="Times New Roman" w:cs="Times New Roman"/>
          <w:sz w:val="28"/>
          <w:szCs w:val="28"/>
          <w:lang w:eastAsia="ru-RU"/>
        </w:rPr>
        <w:t>к исследовательской деятельности</w:t>
      </w:r>
      <w:r w:rsid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A6D47" w:rsidRDefault="006A6D47" w:rsidP="00D311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6A6D47" w:rsidRDefault="006A6D47" w:rsidP="006A6D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</w:t>
      </w:r>
      <w:r w:rsidR="00D53F03">
        <w:rPr>
          <w:rFonts w:ascii="Times New Roman" w:eastAsia="Times New Roman" w:hAnsi="Times New Roman" w:cs="Times New Roman"/>
          <w:sz w:val="28"/>
          <w:szCs w:val="28"/>
          <w:lang w:eastAsia="ru-RU"/>
        </w:rPr>
        <w:t>рдить итоговую информацию о проведении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Турнира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(приложение).</w:t>
      </w:r>
    </w:p>
    <w:p w:rsidR="006A6D47" w:rsidRDefault="006A6D47" w:rsidP="006A6D4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Руководителям общеобразовательных организаций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A6D47" w:rsidRDefault="00FE77BE" w:rsidP="006A6D4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6A6D47">
        <w:rPr>
          <w:rFonts w:ascii="Times New Roman" w:eastAsia="Calibri" w:hAnsi="Times New Roman" w:cs="Times New Roman"/>
          <w:sz w:val="28"/>
          <w:szCs w:val="28"/>
        </w:rPr>
        <w:t>1) довес</w:t>
      </w:r>
      <w:r w:rsidR="00D53F03">
        <w:rPr>
          <w:rFonts w:ascii="Times New Roman" w:eastAsia="Calibri" w:hAnsi="Times New Roman" w:cs="Times New Roman"/>
          <w:sz w:val="28"/>
          <w:szCs w:val="28"/>
        </w:rPr>
        <w:t>ти информацию об итогах Турнира</w:t>
      </w:r>
      <w:r w:rsidR="006A6D47">
        <w:rPr>
          <w:rFonts w:ascii="Times New Roman" w:eastAsia="Calibri" w:hAnsi="Times New Roman" w:cs="Times New Roman"/>
          <w:sz w:val="28"/>
          <w:szCs w:val="28"/>
        </w:rPr>
        <w:t xml:space="preserve"> до сведения педагогических работников;</w:t>
      </w:r>
    </w:p>
    <w:p w:rsidR="006A6D47" w:rsidRDefault="00FE77BE" w:rsidP="006A6D4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6A6D47">
        <w:rPr>
          <w:rFonts w:ascii="Times New Roman" w:eastAsia="Calibri" w:hAnsi="Times New Roman" w:cs="Times New Roman"/>
          <w:sz w:val="28"/>
          <w:szCs w:val="28"/>
        </w:rPr>
        <w:t xml:space="preserve">2) предусмотреть поощрение работников, подготовивших победителей </w:t>
      </w:r>
      <w:r w:rsidR="002C717B">
        <w:rPr>
          <w:rFonts w:ascii="Times New Roman" w:eastAsia="Calibri" w:hAnsi="Times New Roman" w:cs="Times New Roman"/>
          <w:sz w:val="28"/>
          <w:szCs w:val="28"/>
        </w:rPr>
        <w:t xml:space="preserve">и призеров </w:t>
      </w:r>
      <w:r>
        <w:rPr>
          <w:rFonts w:ascii="Times New Roman" w:eastAsia="Calibri" w:hAnsi="Times New Roman" w:cs="Times New Roman"/>
          <w:sz w:val="28"/>
          <w:szCs w:val="28"/>
        </w:rPr>
        <w:t>Турнира</w:t>
      </w:r>
      <w:r w:rsidR="006A6D4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6D47" w:rsidRDefault="004817C5" w:rsidP="006A6D4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E77BE">
        <w:rPr>
          <w:rFonts w:ascii="Times New Roman" w:eastAsia="Calibri" w:hAnsi="Times New Roman" w:cs="Times New Roman"/>
          <w:sz w:val="28"/>
          <w:szCs w:val="28"/>
        </w:rPr>
        <w:t>. Разместить результаты Турнира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сайте МКУ «УО и МП».</w:t>
      </w:r>
    </w:p>
    <w:p w:rsidR="006A6D47" w:rsidRDefault="006A6D47" w:rsidP="006A6D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Контроль исполнения приказа возложить на начальника отдела образования и методического сопровождения Н.А.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D47" w:rsidRDefault="00FE77BE" w:rsidP="006A6D47">
      <w:pPr>
        <w:tabs>
          <w:tab w:val="left" w:pos="7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 w:rsidR="006A6D4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иректор                                                           </w:t>
      </w:r>
      <w:r w:rsidR="002E66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AA1B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Каркавин</w:t>
      </w:r>
      <w:proofErr w:type="spellEnd"/>
    </w:p>
    <w:p w:rsidR="002C717B" w:rsidRPr="00A71ADF" w:rsidRDefault="002C717B" w:rsidP="002C717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1ADF">
        <w:rPr>
          <w:rFonts w:ascii="Times New Roman" w:eastAsia="Times New Roman" w:hAnsi="Times New Roman"/>
          <w:color w:val="D9D9D9" w:themeColor="background1" w:themeShade="D9"/>
          <w:sz w:val="28"/>
          <w:szCs w:val="24"/>
          <w:lang w:eastAsia="ru-RU"/>
        </w:rPr>
        <w:t>[МЕСТО ДЛЯ ПОДПИСИ]</w:t>
      </w:r>
      <w:r w:rsidRPr="00A71ADF">
        <w:rPr>
          <w:rFonts w:ascii="Times New Roman" w:eastAsia="Times New Roman" w:hAnsi="Times New Roman"/>
          <w:b/>
          <w:color w:val="D9D9D9" w:themeColor="background1" w:themeShade="D9"/>
          <w:sz w:val="24"/>
          <w:szCs w:val="24"/>
          <w:lang w:eastAsia="ru-RU"/>
        </w:rPr>
        <w:t xml:space="preserve">  </w:t>
      </w:r>
    </w:p>
    <w:p w:rsidR="006A6D47" w:rsidRDefault="006A6D47" w:rsidP="002C71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E77BE" w:rsidRDefault="00FE77BE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A6D47" w:rsidRDefault="004817C5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Филимонова Н.Ю.</w:t>
      </w:r>
    </w:p>
    <w:p w:rsidR="006A6D47" w:rsidRDefault="006A6D47" w:rsidP="006A6D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21182</w:t>
      </w:r>
    </w:p>
    <w:p w:rsidR="00BE2A95" w:rsidRDefault="00BE2A95" w:rsidP="00F677B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B4A" w:rsidRDefault="00AA1B4A" w:rsidP="00F677B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7B8" w:rsidRPr="00BE2A95" w:rsidRDefault="00D31199" w:rsidP="00F677B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F677B8" w:rsidRPr="00BE2A95" w:rsidRDefault="00F677B8" w:rsidP="00F677B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9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МКУ «УО и МП»</w:t>
      </w:r>
    </w:p>
    <w:p w:rsidR="00F677B8" w:rsidRPr="00512132" w:rsidRDefault="00F677B8" w:rsidP="00F677B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E2A95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№______от ___________</w:t>
      </w:r>
    </w:p>
    <w:p w:rsidR="00F677B8" w:rsidRPr="00512132" w:rsidRDefault="00F677B8" w:rsidP="00F677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E6611" w:rsidRDefault="002E6611" w:rsidP="00F677B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E6611" w:rsidRDefault="002E6611" w:rsidP="00F677B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E2A95" w:rsidRDefault="00BE2A95" w:rsidP="00BE2A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Итоговая информация </w:t>
      </w:r>
      <w:r w:rsidR="002E6611" w:rsidRPr="002E6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городского турнира</w:t>
      </w:r>
    </w:p>
    <w:p w:rsidR="002E6611" w:rsidRPr="002E6611" w:rsidRDefault="002E6611" w:rsidP="00BE2A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«Юный химик»</w:t>
      </w:r>
    </w:p>
    <w:p w:rsidR="002E6611" w:rsidRPr="00D31199" w:rsidRDefault="00D31199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приказа МКУ «УО и МП» от 14.01.2026 №</w:t>
      </w:r>
      <w:r w:rsidRPr="00D31199">
        <w:rPr>
          <w:rFonts w:ascii="Times New Roman" w:eastAsia="Times New Roman" w:hAnsi="Times New Roman" w:cs="Times New Roman"/>
          <w:sz w:val="28"/>
          <w:szCs w:val="28"/>
        </w:rPr>
        <w:t>9/65.155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</w:t>
      </w:r>
      <w:r w:rsidRPr="00D31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XIV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турнира по химии «Юный химик» среди обучающихся 8-х классов в 2025-2026 учебном году», в соответствии с планом работы ММО учителей химии города Бердска, в целях выявления и сопровождения высокомотивированных детей, воспитания у обучающихся стремления к знаниям, активности в обучении, интереса к исследовательской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29 января 2026</w:t>
      </w:r>
      <w:r w:rsidR="002E6611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очном  формате был проведен городской турнир «Юный химик» среди обучающихся 8-х классов  </w:t>
      </w:r>
      <w:r w:rsidR="00BE2A95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 организаций</w:t>
      </w:r>
      <w:r w:rsidR="002E6611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Бердска.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="00BE2A95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турнира – 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познавательной деятельности школьников в области химии.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2E6611" w:rsidRPr="00D31199" w:rsidRDefault="00BE2A95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способствовать развитию </w:t>
      </w:r>
      <w:r w:rsidR="002E6611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ассоциативного и логического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мышления</w:t>
      </w:r>
      <w:r w:rsidR="002E6611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обучающихся;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самореализац</w:t>
      </w:r>
      <w:r w:rsidR="00BE2A95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личности обучающихся и умению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в команде.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 проводился в форме интеллектуальной игры</w:t>
      </w:r>
      <w:r w:rsidRPr="00D31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1.2025 года</w:t>
      </w:r>
      <w:r w:rsidR="00B46ED9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15-00 часов на ба</w:t>
      </w:r>
      <w:r w:rsid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зе МАОУ «Лицей №6».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команд учащихся к турниру осуществлялась учителями </w:t>
      </w:r>
      <w:proofErr w:type="gramStart"/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хи</w:t>
      </w:r>
      <w:r w:rsid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мии  образовательных</w:t>
      </w:r>
      <w:proofErr w:type="gramEnd"/>
      <w:r w:rsid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города Бердска.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D31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оргкомитета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5806"/>
      </w:tblGrid>
      <w:tr w:rsidR="002E6611" w:rsidRPr="00D31199" w:rsidTr="00953928">
        <w:tc>
          <w:tcPr>
            <w:tcW w:w="3970" w:type="dxa"/>
          </w:tcPr>
          <w:p w:rsidR="002E6611" w:rsidRPr="00D31199" w:rsidRDefault="002E6611" w:rsidP="00D31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1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Паршенкова</w:t>
            </w:r>
            <w:proofErr w:type="spellEnd"/>
            <w:r w:rsidRPr="00D31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Юрьевна</w:t>
            </w:r>
          </w:p>
        </w:tc>
        <w:tc>
          <w:tcPr>
            <w:tcW w:w="5806" w:type="dxa"/>
          </w:tcPr>
          <w:p w:rsidR="002E6611" w:rsidRPr="00D31199" w:rsidRDefault="002E6611" w:rsidP="00D31199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городского МО учителей химии, учитель химии высшей квалификационной категории</w:t>
            </w:r>
          </w:p>
        </w:tc>
      </w:tr>
      <w:tr w:rsidR="002E6611" w:rsidRPr="00D31199" w:rsidTr="00953928">
        <w:tc>
          <w:tcPr>
            <w:tcW w:w="3970" w:type="dxa"/>
          </w:tcPr>
          <w:p w:rsidR="002E6611" w:rsidRPr="00D31199" w:rsidRDefault="002E6611" w:rsidP="00D31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3119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Теедемаа</w:t>
            </w:r>
            <w:proofErr w:type="spellEnd"/>
            <w:r w:rsidRPr="00D3119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Евгения Степановна</w:t>
            </w:r>
          </w:p>
        </w:tc>
        <w:tc>
          <w:tcPr>
            <w:tcW w:w="5806" w:type="dxa"/>
          </w:tcPr>
          <w:p w:rsidR="002E6611" w:rsidRPr="00D31199" w:rsidRDefault="002E6611" w:rsidP="00D31199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ЧОУ «Православная гимназия во имя Преподобного Серафима Саровского»,</w:t>
            </w:r>
          </w:p>
          <w:p w:rsidR="002E6611" w:rsidRPr="00D31199" w:rsidRDefault="002E6611" w:rsidP="00D31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химии высшей квалификационной категории, разработчик  заданий турнира</w:t>
            </w:r>
          </w:p>
        </w:tc>
      </w:tr>
    </w:tbl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611" w:rsidRPr="00D31199" w:rsidRDefault="001260DD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турнира составля</w:t>
      </w:r>
      <w:r w:rsidR="002E6611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ли   учителя химии школ города Бердска.</w:t>
      </w:r>
    </w:p>
    <w:p w:rsidR="002E6611" w:rsidRPr="00D31199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турнире приняли уч</w:t>
      </w:r>
      <w:r w:rsidR="001260D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астие 14 общеобразовательных организаций: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№ 1»;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с углубленным изучением отдельных предметов</w:t>
      </w:r>
      <w:r w:rsidRPr="00D311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№ 2 «Спектр»;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</w:t>
      </w:r>
      <w:r w:rsidR="00BE2A95"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общеобразовательная школа № 3 «Пеликан»;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МАОУ «Средняя общеобразовательная школа № 4»;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№ 5»;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МАОУ «</w:t>
      </w: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Лицей №6»;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МАОУ «Лицей № 7»;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№ 8»;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МБОУ «Средняя общеобразовательная школа № 9» им. Г.А. </w:t>
      </w:r>
      <w:proofErr w:type="spellStart"/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Швецова</w:t>
      </w:r>
      <w:proofErr w:type="spellEnd"/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№ 10 «Пересвет»;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№ 11»;</w:t>
      </w:r>
    </w:p>
    <w:p w:rsidR="002E6611" w:rsidRPr="001260DD" w:rsidRDefault="002E6611" w:rsidP="001260D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МБОУ «Средняя общеобразовательная школа № 12»;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МАОУ «Экономический лицей»;</w:t>
      </w:r>
    </w:p>
    <w:p w:rsidR="002E6611" w:rsidRPr="00D31199" w:rsidRDefault="002E6611" w:rsidP="00D3119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ЧОУ «Православная гимназия во имя Преподобного Серафима Саровского».</w:t>
      </w:r>
    </w:p>
    <w:p w:rsidR="002E6611" w:rsidRPr="00D31199" w:rsidRDefault="002E6611" w:rsidP="001260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3119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Анализ содержательной части заданий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6611" w:rsidRPr="00D31199" w:rsidRDefault="002E6611" w:rsidP="00533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игры участники </w:t>
      </w:r>
      <w:r w:rsidR="00BE2A95"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 выполняли </w:t>
      </w:r>
      <w:r w:rsidR="00533F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 по следующим темам:</w:t>
      </w:r>
    </w:p>
    <w:p w:rsidR="00533F4A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Лабораторная посуда и ее назначение.</w:t>
      </w:r>
    </w:p>
    <w:p w:rsidR="00533F4A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</w:t>
      </w:r>
      <w:r w:rsidR="00533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рвоначальные химические понятия.</w:t>
      </w:r>
    </w:p>
    <w:p w:rsidR="00533F4A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Вычисления по формулам (вычисление массовой доли </w:t>
      </w:r>
      <w:r w:rsidR="00533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химического </w:t>
      </w: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элемента).</w:t>
      </w:r>
    </w:p>
    <w:p w:rsidR="00533F4A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Периодическая система Д. И. Менделеева.</w:t>
      </w:r>
    </w:p>
    <w:p w:rsidR="002E6611" w:rsidRPr="00D31199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5) Типы химических реакций.</w:t>
      </w:r>
    </w:p>
    <w:p w:rsidR="002E6611" w:rsidRPr="00D31199" w:rsidRDefault="002E6611" w:rsidP="00533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Расстановка коэффициентов в уравнениях химических реакций.</w:t>
      </w:r>
    </w:p>
    <w:p w:rsidR="002E6611" w:rsidRDefault="00EF28C6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 были представлены следующие виды заданий: «Лабораторная посуда и ее назначение», «Магическая таблица», «Конкурс эрудитов», «Расчетное бюро», «Логическая задача», «Загадка», «Река химических уравнений».</w:t>
      </w:r>
    </w:p>
    <w:p w:rsidR="00EF28C6" w:rsidRPr="00D31199" w:rsidRDefault="00EF28C6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8C6" w:rsidRPr="00D63668" w:rsidRDefault="00EF28C6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D6366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Выводы:</w:t>
      </w:r>
    </w:p>
    <w:p w:rsidR="00C1625C" w:rsidRDefault="00C1625C" w:rsidP="00D6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Турнир проведен в соответствии с целями и задачами в полном объеме.</w:t>
      </w:r>
    </w:p>
    <w:p w:rsidR="00403331" w:rsidRDefault="00EF28C6" w:rsidP="00D6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Содержательная часть Турнира направлена на работу с одаре</w:t>
      </w:r>
      <w:r w:rsidR="00D63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нными детьми, проверку знаний обучаю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щи</w:t>
      </w:r>
      <w:r w:rsidR="004033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хся, развитие логического мышления, умение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применять знания, полученные при изучении различных научных дисциплин, формирование интеллектуальной грамотности, как час</w:t>
      </w:r>
      <w:r w:rsidR="004033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ти химической культуры личности, развитие чувства сопричастности общему делу и умения работать коллективно, формирование </w:t>
      </w:r>
      <w:r w:rsidR="00D63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естественнонаучного</w:t>
      </w:r>
      <w:r w:rsidR="004033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мировоззрения.</w:t>
      </w:r>
    </w:p>
    <w:p w:rsidR="00EF28C6" w:rsidRDefault="00403331" w:rsidP="00EF28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D63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>Данные знания могут быть использованы учителями как на уроках, так и во внеурочной деятельности.</w:t>
      </w:r>
    </w:p>
    <w:p w:rsidR="00C1625C" w:rsidRDefault="00C1625C" w:rsidP="00EF28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>Рекомендовано продолжить проведение Турнира на следующий учебный год.</w:t>
      </w:r>
    </w:p>
    <w:p w:rsidR="00D63668" w:rsidRPr="00EF28C6" w:rsidRDefault="00C1625C" w:rsidP="00EF28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</w:p>
    <w:p w:rsidR="002E6611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D3119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Результаты турнира:</w:t>
      </w:r>
    </w:p>
    <w:p w:rsidR="00D63668" w:rsidRDefault="00D63668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</w:p>
    <w:tbl>
      <w:tblPr>
        <w:tblStyle w:val="a7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3544"/>
        <w:gridCol w:w="4111"/>
        <w:gridCol w:w="1701"/>
      </w:tblGrid>
      <w:tr w:rsidR="00C1625C" w:rsidRPr="00C1625C" w:rsidTr="000408E5"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</w:t>
            </w:r>
          </w:p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Общеобразовательное   учреждения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ФИО учителя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Результат</w:t>
            </w:r>
          </w:p>
        </w:tc>
      </w:tr>
      <w:tr w:rsidR="00C1625C" w:rsidRPr="00C1625C" w:rsidTr="000408E5">
        <w:trPr>
          <w:trHeight w:val="587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МАОУ </w:t>
            </w:r>
            <w:r w:rsidRPr="00C1625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«Лицей № 7»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Родько Елена Данииловна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1 место</w:t>
            </w:r>
          </w:p>
        </w:tc>
      </w:tr>
      <w:tr w:rsidR="00C1625C" w:rsidRPr="00C1625C" w:rsidTr="000408E5">
        <w:trPr>
          <w:trHeight w:val="551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МАОУ </w:t>
            </w:r>
            <w:r w:rsidRPr="00C162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</w:t>
            </w:r>
            <w:r w:rsidRPr="00C1625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Лицей №6»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Абрамова Светлана Алексеевна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2 место</w:t>
            </w:r>
          </w:p>
        </w:tc>
      </w:tr>
      <w:tr w:rsidR="00C1625C" w:rsidRPr="00C1625C" w:rsidTr="000408E5">
        <w:trPr>
          <w:trHeight w:val="557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№8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Паршенкова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Татьяна Юрьевна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3 место</w:t>
            </w:r>
          </w:p>
        </w:tc>
      </w:tr>
      <w:tr w:rsidR="00C1625C" w:rsidRPr="00C1625C" w:rsidTr="000408E5"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№10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Красноухова Елена Александровна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3 место</w:t>
            </w:r>
          </w:p>
        </w:tc>
      </w:tr>
      <w:tr w:rsidR="00C1625C" w:rsidRPr="00C1625C" w:rsidTr="000408E5"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№1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Тупикова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Наталья Владимировна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545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№5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Сабитова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Юлия Валерьевна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МАОУ </w:t>
            </w:r>
            <w:r w:rsidRPr="00C1625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«Экономический лицей»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Владимирова Светлана Сергеевна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691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№2 «Спектр»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Доброева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Алена Алексеевна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573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МАОУ СОШ №4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Ольховская Любовь </w:t>
            </w: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Ананьевна</w:t>
            </w:r>
            <w:proofErr w:type="spellEnd"/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554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№3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Крючкова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Елена Анатольевна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ЧОУ «Православная гимназия во имя Преподобного Серафима Саровского».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Теедемаа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Евгения Степановна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565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№12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Чернухин Олег Алексеевич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556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№11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Кискина</w:t>
            </w:r>
            <w:proofErr w:type="spellEnd"/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Наталья Юрьевна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  <w:tr w:rsidR="00C1625C" w:rsidRPr="00C1625C" w:rsidTr="000408E5">
        <w:trPr>
          <w:trHeight w:val="551"/>
        </w:trPr>
        <w:tc>
          <w:tcPr>
            <w:tcW w:w="568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44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МБОУ СОШ № 9</w:t>
            </w:r>
          </w:p>
        </w:tc>
        <w:tc>
          <w:tcPr>
            <w:tcW w:w="411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Антипова Мария Сергеевна</w:t>
            </w:r>
          </w:p>
        </w:tc>
        <w:tc>
          <w:tcPr>
            <w:tcW w:w="1701" w:type="dxa"/>
          </w:tcPr>
          <w:p w:rsidR="00C1625C" w:rsidRPr="00C1625C" w:rsidRDefault="00C1625C" w:rsidP="00C162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625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</w:tr>
    </w:tbl>
    <w:p w:rsidR="00D63668" w:rsidRDefault="00D63668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Руководитель ММО учителей химии              </w:t>
      </w:r>
      <w:proofErr w:type="spellStart"/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Паршенкова</w:t>
      </w:r>
      <w:proofErr w:type="spellEnd"/>
      <w:r w:rsidRPr="00D311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Т.Ю.</w:t>
      </w:r>
    </w:p>
    <w:p w:rsidR="002E6611" w:rsidRPr="00D31199" w:rsidRDefault="002E6611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F677B8" w:rsidRPr="00D31199" w:rsidRDefault="00F677B8" w:rsidP="00D3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77B8" w:rsidRPr="00D31199" w:rsidSect="00D3119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098E"/>
    <w:multiLevelType w:val="hybridMultilevel"/>
    <w:tmpl w:val="3896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029DC"/>
    <w:multiLevelType w:val="multilevel"/>
    <w:tmpl w:val="46906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C340EFA"/>
    <w:multiLevelType w:val="hybridMultilevel"/>
    <w:tmpl w:val="86B2C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125B7"/>
    <w:multiLevelType w:val="multilevel"/>
    <w:tmpl w:val="155476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42C7160"/>
    <w:multiLevelType w:val="multilevel"/>
    <w:tmpl w:val="8E7E06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5E536546"/>
    <w:multiLevelType w:val="hybridMultilevel"/>
    <w:tmpl w:val="F6E2EC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FD"/>
    <w:rsid w:val="0007449C"/>
    <w:rsid w:val="00083DAF"/>
    <w:rsid w:val="00095D6F"/>
    <w:rsid w:val="001260DD"/>
    <w:rsid w:val="001346CE"/>
    <w:rsid w:val="00143C24"/>
    <w:rsid w:val="001E7778"/>
    <w:rsid w:val="00213132"/>
    <w:rsid w:val="002C717B"/>
    <w:rsid w:val="002E6611"/>
    <w:rsid w:val="00403331"/>
    <w:rsid w:val="00425144"/>
    <w:rsid w:val="004817C5"/>
    <w:rsid w:val="00512132"/>
    <w:rsid w:val="00533F4A"/>
    <w:rsid w:val="006938CD"/>
    <w:rsid w:val="006A6D47"/>
    <w:rsid w:val="006E58CB"/>
    <w:rsid w:val="00744FFD"/>
    <w:rsid w:val="008B15D8"/>
    <w:rsid w:val="00977EE1"/>
    <w:rsid w:val="00AA1B4A"/>
    <w:rsid w:val="00AC5A4B"/>
    <w:rsid w:val="00B46ED9"/>
    <w:rsid w:val="00BE2A95"/>
    <w:rsid w:val="00C1625C"/>
    <w:rsid w:val="00CF0C63"/>
    <w:rsid w:val="00D1160C"/>
    <w:rsid w:val="00D31199"/>
    <w:rsid w:val="00D53F03"/>
    <w:rsid w:val="00D63668"/>
    <w:rsid w:val="00DC5F17"/>
    <w:rsid w:val="00E814E0"/>
    <w:rsid w:val="00EF28C6"/>
    <w:rsid w:val="00F677B8"/>
    <w:rsid w:val="00FE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A9B96"/>
  <w15:chartTrackingRefBased/>
  <w15:docId w15:val="{C788D4C2-D35C-4079-8731-95B58BA6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D4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817C5"/>
    <w:rPr>
      <w:b/>
      <w:bCs/>
    </w:rPr>
  </w:style>
  <w:style w:type="table" w:customStyle="1" w:styleId="1">
    <w:name w:val="Сетка таблицы1"/>
    <w:basedOn w:val="a1"/>
    <w:uiPriority w:val="59"/>
    <w:rsid w:val="004817C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1"/>
    <w:qFormat/>
    <w:rsid w:val="004817C5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717B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2E6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C7D4D-6D84-49C2-8CD2-222A257D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User</cp:lastModifiedBy>
  <cp:revision>29</cp:revision>
  <cp:lastPrinted>2025-02-04T04:56:00Z</cp:lastPrinted>
  <dcterms:created xsi:type="dcterms:W3CDTF">2024-10-21T07:34:00Z</dcterms:created>
  <dcterms:modified xsi:type="dcterms:W3CDTF">2026-02-13T03:26:00Z</dcterms:modified>
</cp:coreProperties>
</file>