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82" w:rsidRDefault="004C3982" w:rsidP="001E1FF0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54F961" wp14:editId="06EFE4F8">
            <wp:simplePos x="0" y="0"/>
            <wp:positionH relativeFrom="page">
              <wp:align>left</wp:align>
            </wp:positionH>
            <wp:positionV relativeFrom="paragraph">
              <wp:posOffset>-151130</wp:posOffset>
            </wp:positionV>
            <wp:extent cx="1001445" cy="11620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7" t="17673" r="40027" b="6500"/>
                    <a:stretch/>
                  </pic:blipFill>
                  <pic:spPr bwMode="auto">
                    <a:xfrm>
                      <a:off x="0" y="0"/>
                      <a:ext cx="1015819" cy="117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FF0" w:rsidRDefault="001E1FF0" w:rsidP="001E1FF0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 w:rsidRPr="00EF253C">
        <w:rPr>
          <w:rFonts w:ascii="Times New Roman" w:hAnsi="Times New Roman"/>
          <w:b/>
          <w:color w:val="C0504D"/>
          <w:sz w:val="24"/>
          <w:szCs w:val="24"/>
        </w:rPr>
        <w:t>ЛИТЕРАТУРА</w:t>
      </w:r>
    </w:p>
    <w:p w:rsidR="00B4431F" w:rsidRDefault="000E14E6" w:rsidP="00BA7BAC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(олимпиадный </w:t>
      </w:r>
      <w:r w:rsidRPr="001F39D7">
        <w:rPr>
          <w:rFonts w:ascii="Times New Roman" w:hAnsi="Times New Roman"/>
          <w:b/>
          <w:sz w:val="24"/>
          <w:szCs w:val="24"/>
        </w:rPr>
        <w:t>тур</w:t>
      </w:r>
      <w:r w:rsidR="00B4431F" w:rsidRPr="001F39D7">
        <w:rPr>
          <w:rFonts w:ascii="Times New Roman" w:hAnsi="Times New Roman"/>
          <w:b/>
          <w:sz w:val="24"/>
          <w:szCs w:val="24"/>
        </w:rPr>
        <w:t xml:space="preserve"> </w:t>
      </w:r>
      <w:r w:rsidR="00036589">
        <w:rPr>
          <w:rFonts w:ascii="Times New Roman" w:hAnsi="Times New Roman"/>
          <w:b/>
          <w:sz w:val="24"/>
          <w:szCs w:val="24"/>
        </w:rPr>
        <w:t>17</w:t>
      </w:r>
      <w:r w:rsidR="00982373" w:rsidRPr="001F39D7">
        <w:rPr>
          <w:rFonts w:ascii="Times New Roman" w:hAnsi="Times New Roman"/>
          <w:b/>
          <w:sz w:val="24"/>
          <w:szCs w:val="24"/>
        </w:rPr>
        <w:t xml:space="preserve"> </w:t>
      </w:r>
      <w:r w:rsidR="00C710D8" w:rsidRPr="001F39D7">
        <w:rPr>
          <w:rFonts w:ascii="Times New Roman" w:hAnsi="Times New Roman"/>
          <w:b/>
          <w:sz w:val="24"/>
          <w:szCs w:val="24"/>
        </w:rPr>
        <w:t>феврал</w:t>
      </w:r>
      <w:r w:rsidR="00982373" w:rsidRPr="001F39D7">
        <w:rPr>
          <w:rFonts w:ascii="Times New Roman" w:hAnsi="Times New Roman"/>
          <w:b/>
          <w:sz w:val="24"/>
          <w:szCs w:val="24"/>
        </w:rPr>
        <w:t>я 202</w:t>
      </w:r>
      <w:r w:rsidR="00036589">
        <w:rPr>
          <w:rFonts w:ascii="Times New Roman" w:hAnsi="Times New Roman"/>
          <w:b/>
          <w:sz w:val="24"/>
          <w:szCs w:val="24"/>
        </w:rPr>
        <w:t>5</w:t>
      </w:r>
      <w:r w:rsidR="00B4431F">
        <w:rPr>
          <w:rFonts w:ascii="Times New Roman" w:hAnsi="Times New Roman"/>
          <w:b/>
          <w:sz w:val="24"/>
          <w:szCs w:val="24"/>
        </w:rPr>
        <w:t xml:space="preserve"> года в </w:t>
      </w:r>
      <w:r w:rsidR="00B4431F" w:rsidRPr="00704072">
        <w:rPr>
          <w:rFonts w:ascii="Times New Roman" w:eastAsia="Times New Roman" w:hAnsi="Times New Roman"/>
          <w:sz w:val="28"/>
          <w:szCs w:val="20"/>
          <w:lang w:eastAsia="ru-RU"/>
        </w:rPr>
        <w:t xml:space="preserve">ФГБОУ </w:t>
      </w:r>
      <w:r w:rsidR="00B4431F">
        <w:rPr>
          <w:rFonts w:ascii="Times New Roman" w:eastAsia="Times New Roman" w:hAnsi="Times New Roman"/>
          <w:sz w:val="28"/>
          <w:szCs w:val="20"/>
          <w:lang w:eastAsia="ru-RU"/>
        </w:rPr>
        <w:t>ВО</w:t>
      </w:r>
      <w:r w:rsidR="00B4431F" w:rsidRPr="00704072">
        <w:rPr>
          <w:rFonts w:ascii="Times New Roman" w:eastAsia="Times New Roman" w:hAnsi="Times New Roman"/>
          <w:sz w:val="28"/>
          <w:szCs w:val="20"/>
          <w:lang w:eastAsia="ru-RU"/>
        </w:rPr>
        <w:t xml:space="preserve"> НГПУ</w:t>
      </w:r>
      <w:r w:rsidR="00B4431F">
        <w:rPr>
          <w:rFonts w:ascii="Times New Roman" w:eastAsia="Times New Roman" w:hAnsi="Times New Roman"/>
          <w:sz w:val="28"/>
          <w:szCs w:val="20"/>
          <w:lang w:eastAsia="ru-RU"/>
        </w:rPr>
        <w:t>)</w:t>
      </w:r>
    </w:p>
    <w:p w:rsidR="001E2916" w:rsidRPr="001E2916" w:rsidRDefault="001E2916" w:rsidP="001E2916">
      <w:pPr>
        <w:spacing w:after="0"/>
        <w:ind w:firstLine="708"/>
        <w:rPr>
          <w:rFonts w:ascii="Times New Roman" w:hAnsi="Times New Roman"/>
          <w:b/>
          <w:i/>
          <w:sz w:val="10"/>
          <w:szCs w:val="24"/>
        </w:rPr>
      </w:pPr>
    </w:p>
    <w:p w:rsidR="007B15B2" w:rsidRDefault="002C5A33" w:rsidP="00B4431F">
      <w:pPr>
        <w:ind w:firstLine="708"/>
        <w:rPr>
          <w:rFonts w:ascii="Times New Roman" w:hAnsi="Times New Roman"/>
          <w:sz w:val="24"/>
          <w:szCs w:val="24"/>
        </w:rPr>
      </w:pPr>
      <w:r w:rsidRPr="00EF253C"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292"/>
        <w:gridCol w:w="3998"/>
      </w:tblGrid>
      <w:tr w:rsidR="00036589" w:rsidTr="00036589">
        <w:trPr>
          <w:trHeight w:val="44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589" w:rsidRPr="004270A3" w:rsidRDefault="00036589" w:rsidP="00350595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февраля (</w:t>
            </w:r>
            <w:r w:rsidR="0016064C">
              <w:rPr>
                <w:rFonts w:ascii="Times New Roman" w:hAnsi="Times New Roman"/>
                <w:b/>
                <w:sz w:val="24"/>
                <w:szCs w:val="24"/>
              </w:rPr>
              <w:t>понедель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EF253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5CCB" w:rsidRPr="00EF253C" w:rsidTr="006E7E5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CB" w:rsidRPr="00EF253C" w:rsidRDefault="000D6B07" w:rsidP="00F002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</w:t>
            </w:r>
            <w:r w:rsidR="00F05CC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F39D7">
              <w:rPr>
                <w:rFonts w:ascii="Times New Roman" w:hAnsi="Times New Roman"/>
                <w:b/>
                <w:sz w:val="24"/>
                <w:szCs w:val="24"/>
              </w:rPr>
              <w:t xml:space="preserve"> – 12</w:t>
            </w:r>
            <w:r w:rsidR="00F05CCB" w:rsidRPr="00EF25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05CC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CB" w:rsidRPr="006C5C48" w:rsidRDefault="00F05CCB" w:rsidP="00601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CCB" w:rsidRPr="00775B9F" w:rsidRDefault="00F05CCB" w:rsidP="006C5C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8AA">
              <w:rPr>
                <w:rFonts w:ascii="Times New Roman" w:hAnsi="Times New Roman"/>
                <w:sz w:val="24"/>
                <w:szCs w:val="24"/>
              </w:rPr>
              <w:t xml:space="preserve">I, II, III </w:t>
            </w:r>
            <w:proofErr w:type="spellStart"/>
            <w:r w:rsidRPr="001918AA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1918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18A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18AA">
              <w:rPr>
                <w:rFonts w:ascii="Times New Roman" w:hAnsi="Times New Roman"/>
                <w:sz w:val="24"/>
                <w:szCs w:val="24"/>
              </w:rPr>
              <w:t xml:space="preserve"> учебный корпус № 1, блок 5</w:t>
            </w:r>
          </w:p>
        </w:tc>
      </w:tr>
      <w:tr w:rsidR="00F05CCB" w:rsidRPr="00EF253C" w:rsidTr="006E7E5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CB" w:rsidRPr="00EF253C" w:rsidRDefault="001F39D7" w:rsidP="00C315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05CCB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13</w:t>
            </w:r>
            <w:r w:rsidR="00F05CCB" w:rsidRPr="00EF253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CB" w:rsidRPr="001F75E5" w:rsidRDefault="00F05CCB" w:rsidP="00104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CCB" w:rsidRPr="00EF253C" w:rsidRDefault="00F05CCB" w:rsidP="00104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CCB" w:rsidRPr="00775B9F" w:rsidRDefault="00F05CCB" w:rsidP="006C5C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CB" w:rsidRPr="00EF253C" w:rsidTr="006E7E5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CB" w:rsidRPr="00EF253C" w:rsidRDefault="001F39D7" w:rsidP="00C315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– 18</w:t>
            </w:r>
            <w:r w:rsidR="00F05CCB" w:rsidRPr="00EF253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CB" w:rsidRPr="00EF253C" w:rsidRDefault="00F05CCB" w:rsidP="006015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Олимпиадный</w:t>
            </w:r>
            <w:r w:rsidRPr="00EF253C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CB" w:rsidRPr="00775B9F" w:rsidRDefault="00F05CCB" w:rsidP="00B33F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93" w:rsidRPr="00EF253C" w:rsidTr="00C0416A">
        <w:tc>
          <w:tcPr>
            <w:tcW w:w="9498" w:type="dxa"/>
            <w:gridSpan w:val="3"/>
          </w:tcPr>
          <w:p w:rsidR="00B33F76" w:rsidRPr="001918AA" w:rsidRDefault="00941282" w:rsidP="00E02B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AA">
              <w:rPr>
                <w:rFonts w:ascii="Times New Roman" w:hAnsi="Times New Roman"/>
                <w:sz w:val="24"/>
                <w:szCs w:val="24"/>
              </w:rPr>
              <w:t xml:space="preserve">Ауд. 302, 303 ИФМИП – учебный корпус №3 </w:t>
            </w:r>
            <w:r w:rsidR="00B33F76" w:rsidRPr="001918A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18AA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сопровождающих</w:t>
            </w:r>
            <w:r w:rsidR="00B33F76" w:rsidRPr="00191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1282" w:rsidRPr="00775B9F" w:rsidRDefault="00F00206" w:rsidP="00E02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Ауд. </w:t>
            </w:r>
            <w:r w:rsidR="001918AA" w:rsidRPr="001918AA">
              <w:rPr>
                <w:rFonts w:ascii="Times New Roman" w:hAnsi="Times New Roman"/>
                <w:sz w:val="24"/>
                <w:szCs w:val="24"/>
              </w:rPr>
              <w:t>116</w:t>
            </w:r>
            <w:r w:rsidR="00941282" w:rsidRPr="001918AA">
              <w:rPr>
                <w:rFonts w:ascii="Times New Roman" w:hAnsi="Times New Roman"/>
                <w:sz w:val="24"/>
                <w:szCs w:val="24"/>
              </w:rPr>
              <w:t xml:space="preserve"> ИД – учебный корпус № I, блок 4 </w:t>
            </w:r>
            <w:r w:rsidR="00603510" w:rsidRPr="001918AA">
              <w:rPr>
                <w:rFonts w:ascii="Times New Roman" w:hAnsi="Times New Roman"/>
                <w:sz w:val="24"/>
                <w:szCs w:val="24"/>
              </w:rPr>
              <w:t>– Орг</w:t>
            </w:r>
            <w:r w:rsidR="00B33F76" w:rsidRPr="001918AA">
              <w:rPr>
                <w:rFonts w:ascii="Times New Roman" w:hAnsi="Times New Roman"/>
                <w:sz w:val="24"/>
                <w:szCs w:val="24"/>
              </w:rPr>
              <w:t>комитет, врач.</w:t>
            </w:r>
          </w:p>
        </w:tc>
      </w:tr>
      <w:tr w:rsidR="00C0416A" w:rsidRPr="00EF253C" w:rsidTr="00B45960">
        <w:trPr>
          <w:trHeight w:val="567"/>
        </w:trPr>
        <w:tc>
          <w:tcPr>
            <w:tcW w:w="9498" w:type="dxa"/>
            <w:gridSpan w:val="3"/>
            <w:vAlign w:val="center"/>
          </w:tcPr>
          <w:p w:rsidR="00C0416A" w:rsidRPr="00467754" w:rsidRDefault="00C0416A" w:rsidP="000868AA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67754"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8A2493" w:rsidRPr="00EF253C" w:rsidTr="00B93F96">
        <w:trPr>
          <w:trHeight w:val="251"/>
        </w:trPr>
        <w:tc>
          <w:tcPr>
            <w:tcW w:w="9498" w:type="dxa"/>
            <w:gridSpan w:val="3"/>
            <w:vAlign w:val="center"/>
          </w:tcPr>
          <w:p w:rsidR="008A2493" w:rsidRPr="00AD5C10" w:rsidRDefault="001918AA" w:rsidP="000868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75A13" w:rsidRPr="00AD5C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10D8" w:rsidRPr="00AD5C10">
              <w:rPr>
                <w:rFonts w:ascii="Times New Roman" w:hAnsi="Times New Roman"/>
                <w:b/>
                <w:sz w:val="24"/>
                <w:szCs w:val="24"/>
              </w:rPr>
              <w:t xml:space="preserve">февраля </w:t>
            </w:r>
            <w:r w:rsidR="005D36D2" w:rsidRPr="00AD5C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603510" w:rsidRPr="00AD5C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0206" w:rsidRPr="00EF253C" w:rsidTr="00057E9C">
        <w:trPr>
          <w:trHeight w:val="862"/>
        </w:trPr>
        <w:tc>
          <w:tcPr>
            <w:tcW w:w="2208" w:type="dxa"/>
          </w:tcPr>
          <w:p w:rsidR="00F00206" w:rsidRPr="005D36D2" w:rsidRDefault="00F00206" w:rsidP="004B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D2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292" w:type="dxa"/>
          </w:tcPr>
          <w:p w:rsidR="00F00206" w:rsidRPr="00AD5C10" w:rsidRDefault="00F00206" w:rsidP="004B30EF">
            <w:pPr>
              <w:tabs>
                <w:tab w:val="left" w:pos="21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3998" w:type="dxa"/>
          </w:tcPr>
          <w:p w:rsidR="00C30682" w:rsidRPr="00AD5C10" w:rsidRDefault="00057E9C" w:rsidP="00C3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="00C30682" w:rsidRPr="00AD5C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C30682" w:rsidRPr="00AD5C10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C30682" w:rsidRPr="00AD5C10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C30682" w:rsidRPr="00AD5C10" w:rsidRDefault="00C30682" w:rsidP="00C3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F00206" w:rsidRPr="00AD5C10" w:rsidRDefault="00C30682" w:rsidP="00C30682">
            <w:pPr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F00206" w:rsidRPr="00EF253C" w:rsidTr="00B93F96">
        <w:trPr>
          <w:trHeight w:val="107"/>
        </w:trPr>
        <w:tc>
          <w:tcPr>
            <w:tcW w:w="9498" w:type="dxa"/>
            <w:gridSpan w:val="3"/>
            <w:vAlign w:val="center"/>
          </w:tcPr>
          <w:p w:rsidR="00F00206" w:rsidRPr="00AD5C10" w:rsidRDefault="001918AA" w:rsidP="001E2916">
            <w:pPr>
              <w:pStyle w:val="2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AD5C10">
              <w:rPr>
                <w:sz w:val="24"/>
                <w:szCs w:val="24"/>
              </w:rPr>
              <w:t>27</w:t>
            </w:r>
            <w:r w:rsidR="00475A13" w:rsidRPr="00AD5C10">
              <w:rPr>
                <w:sz w:val="24"/>
                <w:szCs w:val="24"/>
              </w:rPr>
              <w:t xml:space="preserve"> </w:t>
            </w:r>
            <w:r w:rsidR="00C710D8" w:rsidRPr="00AD5C10">
              <w:rPr>
                <w:sz w:val="24"/>
                <w:szCs w:val="24"/>
              </w:rPr>
              <w:t xml:space="preserve">февраля </w:t>
            </w:r>
            <w:r w:rsidR="00475A13" w:rsidRPr="00AD5C10">
              <w:rPr>
                <w:sz w:val="24"/>
                <w:szCs w:val="24"/>
              </w:rPr>
              <w:t>(</w:t>
            </w:r>
            <w:r w:rsidRPr="00AD5C10">
              <w:rPr>
                <w:sz w:val="24"/>
                <w:szCs w:val="24"/>
              </w:rPr>
              <w:t>четверг</w:t>
            </w:r>
            <w:r w:rsidR="00F00206" w:rsidRPr="00AD5C10">
              <w:rPr>
                <w:sz w:val="24"/>
                <w:szCs w:val="24"/>
              </w:rPr>
              <w:t>)</w:t>
            </w:r>
          </w:p>
        </w:tc>
      </w:tr>
      <w:tr w:rsidR="00475A13" w:rsidRPr="00EF253C" w:rsidTr="006E7E54">
        <w:tc>
          <w:tcPr>
            <w:tcW w:w="2208" w:type="dxa"/>
          </w:tcPr>
          <w:p w:rsidR="00475A13" w:rsidRPr="005D36D2" w:rsidRDefault="00475A13" w:rsidP="001E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6915" w:rsidRPr="00AD5C10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E5848" w:rsidRPr="00AD5C1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6915" w:rsidRPr="00AD5C10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92" w:type="dxa"/>
          </w:tcPr>
          <w:p w:rsidR="00475A13" w:rsidRPr="00AD5C10" w:rsidRDefault="00475A13" w:rsidP="004B3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</w:p>
        </w:tc>
        <w:tc>
          <w:tcPr>
            <w:tcW w:w="3998" w:type="dxa"/>
          </w:tcPr>
          <w:p w:rsidR="008053C7" w:rsidRPr="00AD5C10" w:rsidRDefault="00475A13" w:rsidP="00B606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Ссылка для онлайн-подключения:</w:t>
            </w:r>
            <w:r w:rsidR="008053C7" w:rsidRPr="00AD5C10">
              <w:rPr>
                <w:color w:val="0563C1" w:themeColor="hyperlink"/>
                <w:u w:val="single"/>
              </w:rPr>
              <w:t xml:space="preserve"> </w:t>
            </w:r>
            <w:hyperlink r:id="rId7" w:history="1">
              <w:r w:rsidR="008053C7" w:rsidRPr="00B6061D">
                <w:rPr>
                  <w:rStyle w:val="a4"/>
                  <w:rFonts w:ascii="Times New Roman" w:hAnsi="Times New Roman"/>
                </w:rPr>
                <w:t>https://vk.com/call/join/Zvb8YBnwwvUjj6IRaJDRPcxePjm8rkpYPtl_DoHJwPc</w:t>
              </w:r>
            </w:hyperlink>
          </w:p>
          <w:p w:rsidR="00475A13" w:rsidRPr="00AD5C10" w:rsidRDefault="00475A13" w:rsidP="004B30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E2916" w:rsidRPr="00EF253C" w:rsidTr="006E7E54">
        <w:tc>
          <w:tcPr>
            <w:tcW w:w="2208" w:type="dxa"/>
          </w:tcPr>
          <w:p w:rsidR="001E2916" w:rsidRPr="005D36D2" w:rsidRDefault="001E2916" w:rsidP="001E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6D2"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  <w:r w:rsidR="001918AA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  <w:r w:rsidR="00144065" w:rsidRPr="005D36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57E9C">
              <w:rPr>
                <w:rFonts w:ascii="Times New Roman" w:hAnsi="Times New Roman"/>
                <w:b/>
                <w:sz w:val="24"/>
                <w:szCs w:val="24"/>
              </w:rPr>
              <w:t xml:space="preserve"> – 19</w:t>
            </w:r>
            <w:bookmarkStart w:id="0" w:name="_GoBack"/>
            <w:bookmarkEnd w:id="0"/>
            <w:r w:rsidR="00B93F96" w:rsidRPr="005D36D2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92" w:type="dxa"/>
          </w:tcPr>
          <w:p w:rsidR="001E2916" w:rsidRPr="00AD5C10" w:rsidRDefault="001E2916" w:rsidP="004B3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3998" w:type="dxa"/>
          </w:tcPr>
          <w:p w:rsidR="00C30682" w:rsidRPr="00AD5C10" w:rsidRDefault="00057E9C" w:rsidP="00C3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C30682" w:rsidRPr="00AD5C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C30682" w:rsidRPr="00AD5C10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4B3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682" w:rsidRPr="00AD5C10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C30682" w:rsidRPr="00AD5C10" w:rsidRDefault="00C30682" w:rsidP="00C3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1E2916" w:rsidRPr="00AD5C10" w:rsidRDefault="00C30682" w:rsidP="00C3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475A13" w:rsidRPr="00EF253C" w:rsidTr="005D2D90">
        <w:trPr>
          <w:trHeight w:val="397"/>
        </w:trPr>
        <w:tc>
          <w:tcPr>
            <w:tcW w:w="9498" w:type="dxa"/>
            <w:gridSpan w:val="3"/>
            <w:vAlign w:val="center"/>
          </w:tcPr>
          <w:p w:rsidR="00475A13" w:rsidRPr="00AD5C10" w:rsidRDefault="001918AA" w:rsidP="001E2916">
            <w:pPr>
              <w:pStyle w:val="a3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75A13" w:rsidRPr="00AD5C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10D8" w:rsidRPr="00AD5C10">
              <w:rPr>
                <w:rFonts w:ascii="Times New Roman" w:hAnsi="Times New Roman"/>
                <w:b/>
                <w:sz w:val="24"/>
                <w:szCs w:val="24"/>
              </w:rPr>
              <w:t xml:space="preserve">февраля </w:t>
            </w:r>
            <w:r w:rsidR="00475A13" w:rsidRPr="00AD5C1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475A13" w:rsidRPr="00AD5C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E2916" w:rsidRPr="00EF253C" w:rsidTr="006E7E54">
        <w:tc>
          <w:tcPr>
            <w:tcW w:w="2208" w:type="dxa"/>
          </w:tcPr>
          <w:p w:rsidR="001E2916" w:rsidRPr="005D36D2" w:rsidRDefault="001E2916" w:rsidP="001E2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6D2" w:rsidRPr="00AD5C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5D36D2" w:rsidRPr="00AD5C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D5C1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92" w:type="dxa"/>
          </w:tcPr>
          <w:p w:rsidR="001E2916" w:rsidRPr="00AD5C10" w:rsidRDefault="001E2916" w:rsidP="004B3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3998" w:type="dxa"/>
          </w:tcPr>
          <w:p w:rsidR="008053C7" w:rsidRPr="00AD5C10" w:rsidRDefault="0010109E" w:rsidP="00CD3A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Cs/>
                <w:sz w:val="24"/>
                <w:szCs w:val="24"/>
              </w:rPr>
              <w:t xml:space="preserve">По ссылке: </w:t>
            </w:r>
            <w:hyperlink r:id="rId9" w:history="1">
              <w:r w:rsidR="00CD3ACB" w:rsidRPr="00B6061D">
                <w:rPr>
                  <w:rStyle w:val="a4"/>
                  <w:rFonts w:ascii="Times New Roman" w:hAnsi="Times New Roman"/>
                  <w:bCs/>
                </w:rPr>
                <w:t>https://vk.com/call/join/TA1iSQToWivd9Xmab-PVL26lGinyZs1CUL3cQ09oFQk</w:t>
              </w:r>
            </w:hyperlink>
          </w:p>
          <w:p w:rsidR="0010109E" w:rsidRPr="00AD5C10" w:rsidRDefault="00144065" w:rsidP="00144065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5C10">
              <w:rPr>
                <w:rFonts w:ascii="Times New Roman" w:hAnsi="Times New Roman"/>
                <w:b/>
              </w:rPr>
              <w:t xml:space="preserve"> </w:t>
            </w:r>
            <w:r w:rsidR="001E2916" w:rsidRPr="00AD5C1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(обязательное </w:t>
            </w:r>
            <w:r w:rsidR="00B93F96" w:rsidRPr="00AD5C1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предъявление </w:t>
            </w:r>
            <w:r w:rsidR="001E2916" w:rsidRPr="00AD5C1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паспорта!)</w:t>
            </w:r>
          </w:p>
        </w:tc>
      </w:tr>
    </w:tbl>
    <w:p w:rsidR="004F13A2" w:rsidRPr="00FB1AB0" w:rsidRDefault="004F13A2" w:rsidP="00A43D5B">
      <w:pPr>
        <w:spacing w:before="240"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B1AB0">
        <w:rPr>
          <w:rFonts w:ascii="Times New Roman" w:hAnsi="Times New Roman"/>
          <w:b/>
          <w:i/>
          <w:color w:val="FF0000"/>
          <w:sz w:val="24"/>
          <w:szCs w:val="24"/>
        </w:rPr>
        <w:t>ВАЖНО!!!</w:t>
      </w:r>
    </w:p>
    <w:p w:rsidR="00CD277D" w:rsidRDefault="004F13A2" w:rsidP="009960D7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AB0">
        <w:rPr>
          <w:rFonts w:ascii="Times New Roman" w:hAnsi="Times New Roman"/>
          <w:b/>
          <w:sz w:val="24"/>
          <w:szCs w:val="24"/>
        </w:rPr>
        <w:t>Выполнение олимпиадных рабо</w:t>
      </w:r>
      <w:r w:rsidR="00B63561" w:rsidRPr="00FB1AB0">
        <w:rPr>
          <w:rFonts w:ascii="Times New Roman" w:hAnsi="Times New Roman"/>
          <w:b/>
          <w:sz w:val="24"/>
          <w:szCs w:val="24"/>
        </w:rPr>
        <w:t>т ручками с черными</w:t>
      </w:r>
      <w:r w:rsidR="00491D15">
        <w:rPr>
          <w:rFonts w:ascii="Times New Roman" w:hAnsi="Times New Roman"/>
          <w:b/>
          <w:sz w:val="24"/>
          <w:szCs w:val="24"/>
        </w:rPr>
        <w:t>, фиолетовыми</w:t>
      </w:r>
      <w:r w:rsidRPr="00FB1AB0">
        <w:rPr>
          <w:rFonts w:ascii="Times New Roman" w:hAnsi="Times New Roman"/>
          <w:b/>
          <w:sz w:val="24"/>
          <w:szCs w:val="24"/>
        </w:rPr>
        <w:t xml:space="preserve"> </w:t>
      </w:r>
    </w:p>
    <w:p w:rsidR="00B63561" w:rsidRPr="00FB1AB0" w:rsidRDefault="004F13A2" w:rsidP="009960D7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AB0">
        <w:rPr>
          <w:rFonts w:ascii="Times New Roman" w:hAnsi="Times New Roman"/>
          <w:b/>
          <w:sz w:val="24"/>
          <w:szCs w:val="24"/>
        </w:rPr>
        <w:t xml:space="preserve">или синими чернилами </w:t>
      </w:r>
    </w:p>
    <w:p w:rsidR="004F13A2" w:rsidRPr="00FB1AB0" w:rsidRDefault="004F13A2" w:rsidP="009960D7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AB0">
        <w:rPr>
          <w:rFonts w:ascii="Times New Roman" w:hAnsi="Times New Roman"/>
          <w:b/>
          <w:sz w:val="24"/>
          <w:szCs w:val="24"/>
        </w:rPr>
        <w:t>(желательно иметь не менее 2 шт.</w:t>
      </w:r>
      <w:r w:rsidR="00A43D5B" w:rsidRPr="00FB1AB0">
        <w:rPr>
          <w:rFonts w:ascii="Times New Roman" w:hAnsi="Times New Roman"/>
          <w:b/>
          <w:sz w:val="24"/>
          <w:szCs w:val="24"/>
        </w:rPr>
        <w:t xml:space="preserve"> </w:t>
      </w:r>
      <w:r w:rsidRPr="00FB1AB0">
        <w:rPr>
          <w:rFonts w:ascii="Times New Roman" w:hAnsi="Times New Roman"/>
          <w:b/>
          <w:sz w:val="24"/>
          <w:szCs w:val="24"/>
        </w:rPr>
        <w:t>с одинаковыми чернилами!).</w:t>
      </w:r>
    </w:p>
    <w:p w:rsidR="004F13A2" w:rsidRPr="00FB1AB0" w:rsidRDefault="004F13A2" w:rsidP="009960D7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AB0">
        <w:rPr>
          <w:rFonts w:ascii="Times New Roman" w:hAnsi="Times New Roman"/>
          <w:b/>
          <w:sz w:val="24"/>
          <w:szCs w:val="24"/>
        </w:rPr>
        <w:t>Запрещается использование ручек с красными или зелеными чернилами</w:t>
      </w:r>
      <w:r w:rsidR="00E02B0A" w:rsidRPr="00FB1AB0">
        <w:rPr>
          <w:rFonts w:ascii="Times New Roman" w:hAnsi="Times New Roman"/>
          <w:b/>
          <w:sz w:val="24"/>
          <w:szCs w:val="24"/>
        </w:rPr>
        <w:t>, корректора</w:t>
      </w:r>
      <w:r w:rsidRPr="00FB1AB0">
        <w:rPr>
          <w:rFonts w:ascii="Times New Roman" w:hAnsi="Times New Roman"/>
          <w:b/>
          <w:sz w:val="24"/>
          <w:szCs w:val="24"/>
        </w:rPr>
        <w:t>!</w:t>
      </w:r>
    </w:p>
    <w:p w:rsidR="00931816" w:rsidRDefault="00B63561" w:rsidP="00B63561">
      <w:pPr>
        <w:pStyle w:val="Default"/>
        <w:tabs>
          <w:tab w:val="left" w:pos="426"/>
        </w:tabs>
        <w:ind w:left="851" w:right="-569" w:hanging="1277"/>
        <w:jc w:val="center"/>
        <w:rPr>
          <w:b/>
          <w:color w:val="7030A0"/>
        </w:rPr>
      </w:pPr>
      <w:r w:rsidRPr="003D5A67">
        <w:rPr>
          <w:b/>
          <w:color w:val="7030A0"/>
        </w:rPr>
        <w:t xml:space="preserve">В связи с длительной продолжительностью тура, </w:t>
      </w:r>
    </w:p>
    <w:p w:rsidR="005B568B" w:rsidRDefault="003D5A67" w:rsidP="00B63561">
      <w:pPr>
        <w:pStyle w:val="Default"/>
        <w:tabs>
          <w:tab w:val="left" w:pos="426"/>
        </w:tabs>
        <w:ind w:left="851" w:right="-569" w:hanging="1277"/>
        <w:jc w:val="center"/>
        <w:rPr>
          <w:b/>
          <w:color w:val="7030A0"/>
        </w:rPr>
      </w:pPr>
      <w:r w:rsidRPr="003D5A67">
        <w:rPr>
          <w:b/>
          <w:color w:val="7030A0"/>
        </w:rPr>
        <w:t xml:space="preserve">участникам </w:t>
      </w:r>
      <w:r w:rsidR="00B63561" w:rsidRPr="003D5A67">
        <w:rPr>
          <w:b/>
          <w:color w:val="7030A0"/>
        </w:rPr>
        <w:t>рекомендуется иметь при себе сухой паёк!</w:t>
      </w:r>
    </w:p>
    <w:p w:rsidR="001918AA" w:rsidRPr="003D5A67" w:rsidRDefault="001918AA" w:rsidP="00B63561">
      <w:pPr>
        <w:pStyle w:val="Default"/>
        <w:tabs>
          <w:tab w:val="left" w:pos="426"/>
        </w:tabs>
        <w:ind w:left="851" w:right="-569" w:hanging="1277"/>
        <w:jc w:val="center"/>
        <w:rPr>
          <w:b/>
          <w:color w:val="7030A0"/>
        </w:rPr>
      </w:pPr>
    </w:p>
    <w:sectPr w:rsidR="001918AA" w:rsidRPr="003D5A67" w:rsidSect="00B0129A">
      <w:pgSz w:w="11906" w:h="16838"/>
      <w:pgMar w:top="24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14F7B"/>
    <w:rsid w:val="0001576B"/>
    <w:rsid w:val="00017762"/>
    <w:rsid w:val="00017F3A"/>
    <w:rsid w:val="00036589"/>
    <w:rsid w:val="00047FB1"/>
    <w:rsid w:val="00050E05"/>
    <w:rsid w:val="00057E9C"/>
    <w:rsid w:val="000868AA"/>
    <w:rsid w:val="00094A34"/>
    <w:rsid w:val="00097D2A"/>
    <w:rsid w:val="000D6B07"/>
    <w:rsid w:val="000E14E6"/>
    <w:rsid w:val="00100318"/>
    <w:rsid w:val="0010109E"/>
    <w:rsid w:val="00104E11"/>
    <w:rsid w:val="001102BD"/>
    <w:rsid w:val="00133211"/>
    <w:rsid w:val="00144065"/>
    <w:rsid w:val="00146413"/>
    <w:rsid w:val="0016064C"/>
    <w:rsid w:val="001918AA"/>
    <w:rsid w:val="001B255C"/>
    <w:rsid w:val="001D7833"/>
    <w:rsid w:val="001E1FF0"/>
    <w:rsid w:val="001E2916"/>
    <w:rsid w:val="001F39D7"/>
    <w:rsid w:val="00201A93"/>
    <w:rsid w:val="0022516F"/>
    <w:rsid w:val="00230DD2"/>
    <w:rsid w:val="002569F7"/>
    <w:rsid w:val="002C5A33"/>
    <w:rsid w:val="002E7623"/>
    <w:rsid w:val="00350595"/>
    <w:rsid w:val="00387470"/>
    <w:rsid w:val="003B60DB"/>
    <w:rsid w:val="003D5A67"/>
    <w:rsid w:val="003F19B7"/>
    <w:rsid w:val="003F757B"/>
    <w:rsid w:val="004042EC"/>
    <w:rsid w:val="00407020"/>
    <w:rsid w:val="00413007"/>
    <w:rsid w:val="00415AB8"/>
    <w:rsid w:val="004270A3"/>
    <w:rsid w:val="00460911"/>
    <w:rsid w:val="00467754"/>
    <w:rsid w:val="00467B20"/>
    <w:rsid w:val="00475A13"/>
    <w:rsid w:val="00475C48"/>
    <w:rsid w:val="004820A4"/>
    <w:rsid w:val="00491D15"/>
    <w:rsid w:val="004A2237"/>
    <w:rsid w:val="004A43B8"/>
    <w:rsid w:val="004A7C4C"/>
    <w:rsid w:val="004B30EF"/>
    <w:rsid w:val="004B60A4"/>
    <w:rsid w:val="004C1297"/>
    <w:rsid w:val="004C3982"/>
    <w:rsid w:val="004D04CE"/>
    <w:rsid w:val="004F13A2"/>
    <w:rsid w:val="00503A1C"/>
    <w:rsid w:val="005327D7"/>
    <w:rsid w:val="00550CBA"/>
    <w:rsid w:val="005624F7"/>
    <w:rsid w:val="00570B2B"/>
    <w:rsid w:val="00577977"/>
    <w:rsid w:val="005810C1"/>
    <w:rsid w:val="00581D62"/>
    <w:rsid w:val="00582F6E"/>
    <w:rsid w:val="00583BCA"/>
    <w:rsid w:val="005851B5"/>
    <w:rsid w:val="005B568B"/>
    <w:rsid w:val="005D2D90"/>
    <w:rsid w:val="005D36D2"/>
    <w:rsid w:val="00600A28"/>
    <w:rsid w:val="006015F0"/>
    <w:rsid w:val="00603510"/>
    <w:rsid w:val="00623958"/>
    <w:rsid w:val="00627AD9"/>
    <w:rsid w:val="006340A3"/>
    <w:rsid w:val="00644985"/>
    <w:rsid w:val="006719CB"/>
    <w:rsid w:val="006754EE"/>
    <w:rsid w:val="006806DD"/>
    <w:rsid w:val="00686915"/>
    <w:rsid w:val="006C5C48"/>
    <w:rsid w:val="006D1A5C"/>
    <w:rsid w:val="006E7E54"/>
    <w:rsid w:val="00703B68"/>
    <w:rsid w:val="00723971"/>
    <w:rsid w:val="00752EC5"/>
    <w:rsid w:val="00756C8C"/>
    <w:rsid w:val="00775B9F"/>
    <w:rsid w:val="00791F4E"/>
    <w:rsid w:val="007B15B2"/>
    <w:rsid w:val="007B1D2D"/>
    <w:rsid w:val="007B5ACF"/>
    <w:rsid w:val="007B768F"/>
    <w:rsid w:val="007D145B"/>
    <w:rsid w:val="007F716C"/>
    <w:rsid w:val="008053C7"/>
    <w:rsid w:val="008252D6"/>
    <w:rsid w:val="00827223"/>
    <w:rsid w:val="00842FA5"/>
    <w:rsid w:val="008605D6"/>
    <w:rsid w:val="00887486"/>
    <w:rsid w:val="008A2493"/>
    <w:rsid w:val="008E0C7F"/>
    <w:rsid w:val="008E6181"/>
    <w:rsid w:val="0090222F"/>
    <w:rsid w:val="009036F1"/>
    <w:rsid w:val="0091683B"/>
    <w:rsid w:val="00931816"/>
    <w:rsid w:val="00941282"/>
    <w:rsid w:val="009531CE"/>
    <w:rsid w:val="00953E88"/>
    <w:rsid w:val="009779F3"/>
    <w:rsid w:val="00982373"/>
    <w:rsid w:val="009948EA"/>
    <w:rsid w:val="009960D7"/>
    <w:rsid w:val="009C4B8E"/>
    <w:rsid w:val="009C5DC1"/>
    <w:rsid w:val="009D58CC"/>
    <w:rsid w:val="009E5DF9"/>
    <w:rsid w:val="009F2137"/>
    <w:rsid w:val="00A01A0C"/>
    <w:rsid w:val="00A43D5B"/>
    <w:rsid w:val="00A4704E"/>
    <w:rsid w:val="00A61880"/>
    <w:rsid w:val="00AB15D2"/>
    <w:rsid w:val="00AB3121"/>
    <w:rsid w:val="00AD5C10"/>
    <w:rsid w:val="00AE5848"/>
    <w:rsid w:val="00AF276F"/>
    <w:rsid w:val="00B0129A"/>
    <w:rsid w:val="00B04C29"/>
    <w:rsid w:val="00B3079D"/>
    <w:rsid w:val="00B33F76"/>
    <w:rsid w:val="00B43B35"/>
    <w:rsid w:val="00B4431F"/>
    <w:rsid w:val="00B45960"/>
    <w:rsid w:val="00B47648"/>
    <w:rsid w:val="00B6061D"/>
    <w:rsid w:val="00B63561"/>
    <w:rsid w:val="00B636AC"/>
    <w:rsid w:val="00B70A76"/>
    <w:rsid w:val="00B90C5F"/>
    <w:rsid w:val="00B93F96"/>
    <w:rsid w:val="00BA590B"/>
    <w:rsid w:val="00BA7BAC"/>
    <w:rsid w:val="00BB03E5"/>
    <w:rsid w:val="00BD3FDE"/>
    <w:rsid w:val="00BF7351"/>
    <w:rsid w:val="00C0416A"/>
    <w:rsid w:val="00C135B6"/>
    <w:rsid w:val="00C217E4"/>
    <w:rsid w:val="00C30682"/>
    <w:rsid w:val="00C31503"/>
    <w:rsid w:val="00C478E8"/>
    <w:rsid w:val="00C55B36"/>
    <w:rsid w:val="00C710D8"/>
    <w:rsid w:val="00CB13F4"/>
    <w:rsid w:val="00CB1B64"/>
    <w:rsid w:val="00CB48F0"/>
    <w:rsid w:val="00CD11DD"/>
    <w:rsid w:val="00CD277D"/>
    <w:rsid w:val="00CD3ACB"/>
    <w:rsid w:val="00D07E10"/>
    <w:rsid w:val="00D577B6"/>
    <w:rsid w:val="00D66B51"/>
    <w:rsid w:val="00DA5579"/>
    <w:rsid w:val="00DC19D1"/>
    <w:rsid w:val="00DF25FA"/>
    <w:rsid w:val="00E02B0A"/>
    <w:rsid w:val="00E461BB"/>
    <w:rsid w:val="00E73CE6"/>
    <w:rsid w:val="00E76799"/>
    <w:rsid w:val="00EC5DDF"/>
    <w:rsid w:val="00EC7A15"/>
    <w:rsid w:val="00ED24DE"/>
    <w:rsid w:val="00EF253C"/>
    <w:rsid w:val="00EF78A2"/>
    <w:rsid w:val="00F00206"/>
    <w:rsid w:val="00F05CCB"/>
    <w:rsid w:val="00F11F2C"/>
    <w:rsid w:val="00F168DD"/>
    <w:rsid w:val="00F40316"/>
    <w:rsid w:val="00F50F6E"/>
    <w:rsid w:val="00F61DA2"/>
    <w:rsid w:val="00F82771"/>
    <w:rsid w:val="00F82DC6"/>
    <w:rsid w:val="00FB1AB0"/>
    <w:rsid w:val="00FC1C60"/>
    <w:rsid w:val="00FF2E95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F01A4-A96B-4E5A-81C6-7A61209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C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8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0416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F82DC6"/>
  </w:style>
  <w:style w:type="character" w:styleId="a5">
    <w:name w:val="FollowedHyperlink"/>
    <w:basedOn w:val="a0"/>
    <w:uiPriority w:val="99"/>
    <w:semiHidden/>
    <w:unhideWhenUsed/>
    <w:rsid w:val="00F05CCB"/>
    <w:rPr>
      <w:color w:val="954F72" w:themeColor="followedHyperlink"/>
      <w:u w:val="single"/>
    </w:rPr>
  </w:style>
  <w:style w:type="paragraph" w:customStyle="1" w:styleId="Default">
    <w:name w:val="Default"/>
    <w:rsid w:val="00B63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14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TA1iSQToWivd9Xmab-PVL26lGinyZs1CUL3cQ09oF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D1BB-EA6E-4046-A86C-40850D3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2024-02-09T02:46:00Z</dcterms:created>
  <dcterms:modified xsi:type="dcterms:W3CDTF">2025-02-06T15:41:00Z</dcterms:modified>
</cp:coreProperties>
</file>