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0F" w:rsidRDefault="000F0155">
      <w:pPr>
        <w:spacing w:after="0" w:line="240" w:lineRule="auto"/>
        <w:ind w:left="2832" w:firstLine="708"/>
        <w:rPr>
          <w:rFonts w:ascii="Times New Roman" w:hAnsi="Times New Roman"/>
          <w:b/>
          <w:color w:val="C0504D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-937895</wp:posOffset>
            </wp:positionH>
            <wp:positionV relativeFrom="paragraph">
              <wp:posOffset>37465</wp:posOffset>
            </wp:positionV>
            <wp:extent cx="1435735" cy="14249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163" t="16509" r="39232" b="6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C0504D"/>
          <w:sz w:val="24"/>
          <w:szCs w:val="24"/>
        </w:rPr>
        <w:t>АСТРОНОМИЯ</w:t>
      </w:r>
    </w:p>
    <w:p w:rsidR="0059640F" w:rsidRDefault="0059640F">
      <w:pPr>
        <w:spacing w:after="0" w:line="240" w:lineRule="auto"/>
        <w:rPr>
          <w:rFonts w:ascii="Times New Roman" w:eastAsia="Calibri" w:hAnsi="Times New Roman" w:cs="Times New Roman"/>
          <w:b/>
          <w:color w:val="C0504D"/>
          <w:sz w:val="16"/>
          <w:szCs w:val="24"/>
        </w:rPr>
      </w:pPr>
    </w:p>
    <w:p w:rsidR="0059640F" w:rsidRDefault="000F015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(олимпиадный тур 15 января 2025 года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ФГБОУ ВО «НГПУ»)</w:t>
      </w:r>
    </w:p>
    <w:p w:rsidR="0059640F" w:rsidRDefault="005964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24"/>
        </w:rPr>
      </w:pPr>
    </w:p>
    <w:p w:rsidR="0059640F" w:rsidRDefault="000F0155">
      <w:pPr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Адрес: ул. Вилюйская, д. 28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204"/>
        <w:gridCol w:w="28"/>
        <w:gridCol w:w="2583"/>
        <w:gridCol w:w="4756"/>
      </w:tblGrid>
      <w:tr w:rsidR="0059640F"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0F" w:rsidRDefault="000F0155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0F" w:rsidRDefault="000F0155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9640F">
        <w:trPr>
          <w:trHeight w:val="397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40F" w:rsidRDefault="000F0155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января (среда)</w:t>
            </w:r>
          </w:p>
        </w:tc>
      </w:tr>
      <w:tr w:rsidR="0059640F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0F" w:rsidRDefault="000F0155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12.00 – 12.45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0F" w:rsidRDefault="000F01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участников олимпиады</w:t>
            </w: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0F" w:rsidRDefault="000F015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учебный корпус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блок 5</w:t>
            </w:r>
          </w:p>
        </w:tc>
      </w:tr>
      <w:tr w:rsidR="0059640F">
        <w:trPr>
          <w:trHeight w:val="642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0F" w:rsidRDefault="000F0155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12.45 – 13.00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0F" w:rsidRDefault="000F0155">
            <w:pPr>
              <w:pStyle w:val="aa"/>
            </w:pPr>
            <w:r>
              <w:rPr>
                <w:rFonts w:ascii="Times New Roman" w:hAnsi="Times New Roman"/>
                <w:sz w:val="24"/>
                <w:szCs w:val="24"/>
              </w:rPr>
              <w:t>Рассадка участников,</w:t>
            </w:r>
          </w:p>
          <w:p w:rsidR="0059640F" w:rsidRDefault="000F015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</w:tc>
        <w:tc>
          <w:tcPr>
            <w:tcW w:w="4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0F" w:rsidRDefault="005964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640F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0F" w:rsidRDefault="000F0155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13.00 – 16.55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0F" w:rsidRDefault="000F0155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Олимпиадный тур</w:t>
            </w:r>
          </w:p>
        </w:tc>
        <w:tc>
          <w:tcPr>
            <w:tcW w:w="4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0F" w:rsidRDefault="005964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640F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0F" w:rsidRDefault="000F0155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учебный корпус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блок 5 – для сопровождающих.</w:t>
            </w:r>
          </w:p>
          <w:p w:rsidR="0059640F" w:rsidRDefault="000F015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102а 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учебный корпус № I, блок 4 – Оргкомитет, врач.</w:t>
            </w:r>
          </w:p>
        </w:tc>
      </w:tr>
      <w:tr w:rsidR="0059640F">
        <w:trPr>
          <w:trHeight w:val="335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40F" w:rsidRDefault="000F015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color w:val="7030A0"/>
                <w:sz w:val="28"/>
                <w:szCs w:val="24"/>
              </w:rPr>
              <w:t>Дистанционные процедуры</w:t>
            </w:r>
          </w:p>
        </w:tc>
      </w:tr>
      <w:tr w:rsidR="0059640F">
        <w:trPr>
          <w:trHeight w:val="397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40F" w:rsidRDefault="000F015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января (понедельник)</w:t>
            </w:r>
          </w:p>
        </w:tc>
      </w:tr>
      <w:tr w:rsidR="0059640F" w:rsidTr="0097074A">
        <w:trPr>
          <w:trHeight w:val="790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0F" w:rsidRDefault="000F0155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.00</w:t>
            </w:r>
            <w:r w:rsidR="005E45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-21.00</w:t>
            </w:r>
            <w:bookmarkStart w:id="0" w:name="_GoBack"/>
            <w:bookmarkEnd w:id="0"/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0F" w:rsidRDefault="000F015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0F" w:rsidRDefault="00CF64FE">
            <w:pPr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онлайн-подключение</w:t>
            </w:r>
            <w:r w:rsidR="000F01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9640F" w:rsidRPr="00CF64FE" w:rsidRDefault="0097074A">
            <w:pPr>
              <w:rPr>
                <w:color w:val="0070C0"/>
              </w:rPr>
            </w:pPr>
            <w:hyperlink r:id="rId5">
              <w:r w:rsidR="000F0155" w:rsidRPr="00CF64FE">
                <w:rPr>
                  <w:rStyle w:val="a3"/>
                  <w:rFonts w:ascii="Times New Roman" w:hAnsi="Times New Roman" w:cs="Times New Roman"/>
                  <w:b/>
                  <w:bCs/>
                  <w:color w:val="0070C0"/>
                </w:rPr>
                <w:t>https://us06web.zoom.us/j/81900914516?pwd=Eyg77lf3lpYc0madrQ6q9FptUbMhKK.1</w:t>
              </w:r>
            </w:hyperlink>
          </w:p>
        </w:tc>
      </w:tr>
      <w:tr w:rsidR="0059640F">
        <w:trPr>
          <w:trHeight w:val="397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40F" w:rsidRDefault="000F015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452B93">
              <w:rPr>
                <w:rFonts w:ascii="Times New Roman" w:hAnsi="Times New Roman"/>
                <w:b/>
                <w:sz w:val="24"/>
                <w:szCs w:val="24"/>
              </w:rPr>
              <w:t>-22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января (вторник</w:t>
            </w:r>
            <w:r w:rsidR="00452B93">
              <w:rPr>
                <w:rFonts w:ascii="Times New Roman" w:hAnsi="Times New Roman"/>
                <w:b/>
                <w:sz w:val="24"/>
                <w:szCs w:val="24"/>
              </w:rPr>
              <w:t>-среда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9640F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0F" w:rsidRDefault="000F0155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дня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0F" w:rsidRDefault="000F015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Показ работ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0F" w:rsidRDefault="000F0155"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Направляются на электронную почту участников</w:t>
            </w:r>
          </w:p>
        </w:tc>
      </w:tr>
      <w:tr w:rsidR="000E24C5" w:rsidTr="004B7C43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4C5" w:rsidRDefault="000E24C5" w:rsidP="000E24C5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января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среда)</w:t>
            </w:r>
          </w:p>
        </w:tc>
      </w:tr>
      <w:tr w:rsidR="0059640F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0F" w:rsidRPr="004930E9" w:rsidRDefault="00493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E9">
              <w:rPr>
                <w:rFonts w:ascii="Times New Roman" w:hAnsi="Times New Roman" w:cs="Times New Roman"/>
                <w:b/>
                <w:sz w:val="24"/>
                <w:szCs w:val="24"/>
              </w:rPr>
              <w:t>до 18.00 час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0F" w:rsidRDefault="000F0155">
            <w:r>
              <w:rPr>
                <w:rFonts w:ascii="Times New Roman" w:hAnsi="Times New Roman"/>
                <w:sz w:val="24"/>
                <w:szCs w:val="24"/>
              </w:rPr>
              <w:t>Прием заявлений на апелляцию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0F" w:rsidRDefault="000F0155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почту: </w:t>
            </w:r>
            <w:hyperlink r:id="rId6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vseros</w:t>
              </w:r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donso</w:t>
              </w:r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su</w:t>
              </w:r>
              <w:proofErr w:type="spellEnd"/>
            </w:hyperlink>
          </w:p>
          <w:p w:rsidR="0059640F" w:rsidRDefault="000F0155">
            <w:pPr>
              <w:spacing w:after="0"/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(обязательно с вложением скана паспорта!)</w:t>
            </w:r>
          </w:p>
        </w:tc>
      </w:tr>
      <w:tr w:rsidR="0059640F">
        <w:trPr>
          <w:trHeight w:val="397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40F" w:rsidRDefault="000F015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 (четверг)</w:t>
            </w:r>
          </w:p>
        </w:tc>
      </w:tr>
      <w:tr w:rsidR="0059640F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0F" w:rsidRDefault="000F015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  <w:r w:rsidR="005E295D">
              <w:rPr>
                <w:rFonts w:ascii="Times New Roman" w:hAnsi="Times New Roman"/>
                <w:b/>
                <w:sz w:val="24"/>
                <w:szCs w:val="24"/>
              </w:rPr>
              <w:t>-21.00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0F" w:rsidRDefault="000F015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Апелляция</w:t>
            </w:r>
          </w:p>
          <w:p w:rsidR="0059640F" w:rsidRDefault="0059640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0F" w:rsidRDefault="000F0155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ссылке: </w:t>
            </w:r>
            <w:hyperlink r:id="rId7">
              <w:r w:rsidRPr="0083559C">
                <w:rPr>
                  <w:rStyle w:val="a3"/>
                  <w:rFonts w:ascii="Times New Roman" w:hAnsi="Times New Roman" w:cs="Times New Roman"/>
                  <w:b/>
                  <w:bCs/>
                </w:rPr>
                <w:t>https://us06web.zoom.us/j/86765364846?pwd=bfGaRScFSOMhllReAGNk2yG3olqwdw.1</w:t>
              </w:r>
            </w:hyperlink>
          </w:p>
          <w:p w:rsidR="0059640F" w:rsidRDefault="000F0155" w:rsidP="0008203F">
            <w:pPr>
              <w:spacing w:after="0"/>
            </w:pPr>
            <w:r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обязательное предъявление паспорта!)</w:t>
            </w:r>
          </w:p>
        </w:tc>
      </w:tr>
    </w:tbl>
    <w:p w:rsidR="0059640F" w:rsidRDefault="000F0155">
      <w:pPr>
        <w:spacing w:before="240" w:after="0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ВАЖНО!!!</w:t>
      </w:r>
    </w:p>
    <w:p w:rsidR="0059640F" w:rsidRDefault="000F015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Выполнение олимпиадных работ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гелевыми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или капиллярными ручками </w:t>
      </w:r>
    </w:p>
    <w:p w:rsidR="0059640F" w:rsidRDefault="000F015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 черными</w:t>
      </w:r>
      <w:r w:rsidR="00BB47D9">
        <w:rPr>
          <w:rFonts w:ascii="Times New Roman" w:eastAsia="Calibri" w:hAnsi="Times New Roman" w:cs="Times New Roman"/>
          <w:b/>
          <w:sz w:val="24"/>
          <w:szCs w:val="24"/>
        </w:rPr>
        <w:t>, фиолетовыми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или синими чернилами. </w:t>
      </w:r>
    </w:p>
    <w:p w:rsidR="00383CF0" w:rsidRPr="00383CF0" w:rsidRDefault="00383CF0" w:rsidP="00383C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РАЗРЕШАЕТСЯ </w:t>
      </w:r>
      <w:r w:rsidRPr="00383CF0">
        <w:rPr>
          <w:rFonts w:ascii="Times New Roman" w:eastAsia="Calibri" w:hAnsi="Times New Roman" w:cs="Times New Roman"/>
          <w:b/>
          <w:sz w:val="24"/>
          <w:szCs w:val="24"/>
        </w:rPr>
        <w:t>пользоваться собственными инженерными</w:t>
      </w:r>
    </w:p>
    <w:p w:rsidR="00383CF0" w:rsidRDefault="00383CF0" w:rsidP="00383C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3CF0">
        <w:rPr>
          <w:rFonts w:ascii="Times New Roman" w:eastAsia="Calibri" w:hAnsi="Times New Roman" w:cs="Times New Roman"/>
          <w:b/>
          <w:sz w:val="24"/>
          <w:szCs w:val="24"/>
        </w:rPr>
        <w:t>непрограммируемыми калькуляторами</w:t>
      </w:r>
    </w:p>
    <w:p w:rsidR="0059640F" w:rsidRDefault="000F0155">
      <w:pPr>
        <w:tabs>
          <w:tab w:val="left" w:pos="373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Запрещается использование ручек с красными или зелеными чернилами,</w:t>
      </w:r>
    </w:p>
    <w:p w:rsidR="0059640F" w:rsidRDefault="000F0155">
      <w:pPr>
        <w:tabs>
          <w:tab w:val="left" w:pos="373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 также корректирующей жидкости!</w:t>
      </w:r>
    </w:p>
    <w:p w:rsidR="0059640F" w:rsidRDefault="0059640F">
      <w:pPr>
        <w:pStyle w:val="Default"/>
        <w:tabs>
          <w:tab w:val="left" w:pos="426"/>
        </w:tabs>
        <w:ind w:left="851" w:hanging="851"/>
        <w:jc w:val="center"/>
        <w:rPr>
          <w:b/>
          <w:sz w:val="20"/>
          <w:szCs w:val="20"/>
          <w:u w:val="single"/>
        </w:rPr>
      </w:pPr>
    </w:p>
    <w:sectPr w:rsidR="0059640F">
      <w:pgSz w:w="11906" w:h="16838"/>
      <w:pgMar w:top="567" w:right="851" w:bottom="34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0F"/>
    <w:rsid w:val="00036E63"/>
    <w:rsid w:val="0008203F"/>
    <w:rsid w:val="000E24C5"/>
    <w:rsid w:val="000F0155"/>
    <w:rsid w:val="00383CF0"/>
    <w:rsid w:val="00452B93"/>
    <w:rsid w:val="004930E9"/>
    <w:rsid w:val="0051383D"/>
    <w:rsid w:val="0059640F"/>
    <w:rsid w:val="005E295D"/>
    <w:rsid w:val="005E455F"/>
    <w:rsid w:val="0083559C"/>
    <w:rsid w:val="0097074A"/>
    <w:rsid w:val="00BB47D9"/>
    <w:rsid w:val="00C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56640-B0B5-4073-878B-09BB922B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6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ECA"/>
    <w:rPr>
      <w:color w:val="800080" w:themeColor="followed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 Spacing"/>
    <w:uiPriority w:val="1"/>
    <w:qFormat/>
    <w:rsid w:val="005B1243"/>
    <w:rPr>
      <w:rFonts w:cs="Times New Roman"/>
    </w:rPr>
  </w:style>
  <w:style w:type="paragraph" w:customStyle="1" w:styleId="Default">
    <w:name w:val="Default"/>
    <w:qFormat/>
    <w:rsid w:val="006A58F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ab">
    <w:name w:val="Без списка"/>
    <w:uiPriority w:val="99"/>
    <w:semiHidden/>
    <w:unhideWhenUsed/>
    <w:qFormat/>
  </w:style>
  <w:style w:type="table" w:styleId="ac">
    <w:name w:val="Table Grid"/>
    <w:basedOn w:val="a1"/>
    <w:uiPriority w:val="59"/>
    <w:rsid w:val="001A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j/86765364846?pwd=bfGaRScFSOMhllReAGNk2yG3olqwdw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seros@donso.su" TargetMode="External"/><Relationship Id="rId5" Type="http://schemas.openxmlformats.org/officeDocument/2006/relationships/hyperlink" Target="https://us06web.zoom.us/j/81900914516?pwd=Eyg77lf3lpYc0madrQ6q9FptUbMhKK.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1335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15</cp:revision>
  <dcterms:created xsi:type="dcterms:W3CDTF">2024-12-27T08:23:00Z</dcterms:created>
  <dcterms:modified xsi:type="dcterms:W3CDTF">2024-12-27T09:03:00Z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2023-11-22T02:50:00Z</dcterms:created>
  <dc:creator>Сафонова Наталья</dc:creator>
  <dc:description/>
  <dc:language>ru-RU</dc:language>
  <cp:lastModifiedBy/>
  <dcterms:modified xsi:type="dcterms:W3CDTF">2024-12-27T12:52:52Z</dcterms:modified>
  <cp:revision>22</cp:revision>
  <dc:subject/>
  <dc:title/>
</cp:coreProperties>
</file>