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F2" w:rsidRPr="00181529" w:rsidRDefault="003C0EF2" w:rsidP="003C0EF2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ПРОТОКОЛ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D04B20" w:rsidRPr="005C48E6" w:rsidRDefault="00D04B20" w:rsidP="00D04B2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заседания ММО лиц, ответственных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цифровизацию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ОО</w:t>
      </w:r>
    </w:p>
    <w:p w:rsidR="003C0EF2" w:rsidRDefault="00D04B20" w:rsidP="003C0EF2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4B20">
        <w:rPr>
          <w:rFonts w:ascii="Times New Roman" w:eastAsia="Times New Roman" w:hAnsi="Times New Roman"/>
          <w:color w:val="000000"/>
          <w:sz w:val="28"/>
          <w:szCs w:val="28"/>
        </w:rPr>
        <w:t>№2</w:t>
      </w:r>
      <w:r w:rsidR="003C0EF2"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="003C0EF2"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от 08.1</w:t>
      </w:r>
      <w:r w:rsidR="003C0EF2" w:rsidRPr="00181529">
        <w:rPr>
          <w:rFonts w:ascii="Times New Roman" w:hAnsi="Times New Roman" w:cs="Times New Roman"/>
          <w:sz w:val="28"/>
          <w:szCs w:val="28"/>
        </w:rPr>
        <w:t>1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3C0EF2" w:rsidRPr="00181529">
        <w:rPr>
          <w:rFonts w:ascii="Times New Roman" w:hAnsi="Times New Roman" w:cs="Times New Roman"/>
          <w:sz w:val="28"/>
          <w:szCs w:val="28"/>
        </w:rPr>
        <w:t>24</w:t>
      </w:r>
    </w:p>
    <w:p w:rsidR="00D04B20" w:rsidRPr="00181529" w:rsidRDefault="00D04B20" w:rsidP="003C0EF2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Присутствовал</w:t>
      </w:r>
      <w:r w:rsidR="00D04B2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 w:rsidRPr="00181529">
        <w:rPr>
          <w:rFonts w:ascii="Times New Roman" w:hAnsi="Times New Roman" w:cs="Times New Roman"/>
          <w:sz w:val="28"/>
          <w:szCs w:val="28"/>
        </w:rPr>
        <w:t>4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человек: представители школ </w:t>
      </w:r>
      <w:r w:rsidR="00D04B20">
        <w:rPr>
          <w:rFonts w:ascii="Times New Roman" w:eastAsia="Times New Roman" w:hAnsi="Times New Roman" w:cs="Times New Roman"/>
          <w:color w:val="000000"/>
          <w:sz w:val="28"/>
          <w:szCs w:val="28"/>
        </w:rPr>
        <w:t>№№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1, </w:t>
      </w:r>
      <w:r w:rsidRPr="00181529">
        <w:rPr>
          <w:rFonts w:ascii="Times New Roman" w:hAnsi="Times New Roman" w:cs="Times New Roman"/>
          <w:sz w:val="28"/>
          <w:szCs w:val="28"/>
        </w:rPr>
        <w:t xml:space="preserve">2, 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181529">
        <w:rPr>
          <w:rFonts w:ascii="Times New Roman" w:hAnsi="Times New Roman" w:cs="Times New Roman"/>
          <w:sz w:val="28"/>
          <w:szCs w:val="28"/>
        </w:rPr>
        <w:t xml:space="preserve">, 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6, 7(2 чел), 8, 9, 10, 11, 12, 13(2 чел)</w:t>
      </w:r>
      <w:r w:rsidRPr="00181529">
        <w:rPr>
          <w:rFonts w:ascii="Times New Roman" w:hAnsi="Times New Roman" w:cs="Times New Roman"/>
          <w:sz w:val="28"/>
          <w:szCs w:val="28"/>
        </w:rPr>
        <w:t>, ЭЛ.</w:t>
      </w: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Отсутствовали представители школ: 3, 4,</w:t>
      </w:r>
      <w:r w:rsidRPr="00181529">
        <w:rPr>
          <w:rFonts w:ascii="Times New Roman" w:hAnsi="Times New Roman" w:cs="Times New Roman"/>
          <w:sz w:val="28"/>
          <w:szCs w:val="28"/>
        </w:rPr>
        <w:t xml:space="preserve"> 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ЭД (без указания причин).</w:t>
      </w:r>
    </w:p>
    <w:p w:rsidR="00D04B20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C0EF2" w:rsidRPr="00181529" w:rsidRDefault="003C0EF2" w:rsidP="00D04B20">
      <w:pPr>
        <w:numPr>
          <w:ilvl w:val="0"/>
          <w:numId w:val="13"/>
        </w:numPr>
        <w:suppressAutoHyphens/>
        <w:spacing w:after="0" w:line="240" w:lineRule="auto"/>
        <w:ind w:left="0" w:firstLineChars="252" w:firstLine="706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8152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Цифровые образовательные ресурсы и сервисы для формирования и оценки читательской грамотности обучающихся</w:t>
      </w:r>
      <w:r w:rsidRPr="00181529">
        <w:rPr>
          <w:rFonts w:ascii="Times New Roman" w:hAnsi="Times New Roman" w:cs="Times New Roman"/>
          <w:sz w:val="28"/>
          <w:szCs w:val="28"/>
        </w:rPr>
        <w:t>», по материалам проектировочной сессии для руководителей ММО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181529">
        <w:rPr>
          <w:rFonts w:ascii="Times New Roman" w:hAnsi="Times New Roman" w:cs="Times New Roman"/>
          <w:sz w:val="28"/>
          <w:szCs w:val="28"/>
        </w:rPr>
        <w:t xml:space="preserve"> 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 от </w:t>
      </w:r>
      <w:r>
        <w:rPr>
          <w:rFonts w:ascii="Times New Roman" w:hAnsi="Times New Roman"/>
          <w:sz w:val="28"/>
          <w:szCs w:val="28"/>
        </w:rPr>
        <w:t>01</w:t>
      </w:r>
      <w:r w:rsidRPr="0018152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181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Pr="00181529">
        <w:rPr>
          <w:rFonts w:ascii="Times New Roman" w:hAnsi="Times New Roman" w:cs="Times New Roman"/>
          <w:sz w:val="28"/>
          <w:szCs w:val="28"/>
        </w:rPr>
        <w:t xml:space="preserve">24, </w:t>
      </w:r>
      <w:r>
        <w:rPr>
          <w:rFonts w:ascii="Times New Roman" w:hAnsi="Times New Roman"/>
          <w:sz w:val="28"/>
          <w:szCs w:val="28"/>
        </w:rPr>
        <w:t>Рыбалко Е.Ю.</w:t>
      </w:r>
      <w:r w:rsidRPr="00181529">
        <w:rPr>
          <w:rFonts w:ascii="Times New Roman" w:hAnsi="Times New Roman" w:cs="Times New Roman"/>
          <w:sz w:val="28"/>
          <w:szCs w:val="28"/>
        </w:rPr>
        <w:t xml:space="preserve">, </w:t>
      </w:r>
      <w:r w:rsidR="00D04B20">
        <w:rPr>
          <w:rFonts w:ascii="Times New Roman" w:hAnsi="Times New Roman" w:cs="Times New Roman"/>
          <w:sz w:val="28"/>
          <w:szCs w:val="28"/>
        </w:rPr>
        <w:t>руководитель ММО, у</w:t>
      </w:r>
      <w:r w:rsidRPr="00181529">
        <w:rPr>
          <w:rFonts w:ascii="Times New Roman" w:hAnsi="Times New Roman" w:cs="Times New Roman"/>
          <w:sz w:val="28"/>
          <w:szCs w:val="28"/>
        </w:rPr>
        <w:t xml:space="preserve">читель информатики высшей квалификационной категории, </w:t>
      </w:r>
      <w:r>
        <w:rPr>
          <w:rFonts w:ascii="Times New Roman" w:hAnsi="Times New Roman"/>
          <w:sz w:val="28"/>
          <w:szCs w:val="28"/>
        </w:rPr>
        <w:t>МАОУ «Лицей № 7».</w:t>
      </w:r>
      <w:proofErr w:type="gramEnd"/>
    </w:p>
    <w:p w:rsidR="003C0EF2" w:rsidRPr="003C0EF2" w:rsidRDefault="003C0EF2" w:rsidP="00D04B20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textDirection w:val="btLr"/>
        <w:textAlignment w:val="top"/>
        <w:outlineLvl w:val="0"/>
        <w:rPr>
          <w:rFonts w:ascii="Times New Roman" w:hAnsi="Times New Roman"/>
          <w:sz w:val="28"/>
          <w:szCs w:val="24"/>
        </w:rPr>
      </w:pPr>
      <w:proofErr w:type="gramStart"/>
      <w:r w:rsidRPr="003C0EF2">
        <w:rPr>
          <w:rFonts w:ascii="Times New Roman" w:hAnsi="Times New Roman"/>
          <w:sz w:val="28"/>
          <w:szCs w:val="24"/>
        </w:rPr>
        <w:t>«Приемы развития навыков смыслового чтения на разных этапах урока в процессе формирования читательской грамотности обучающихся», по материалам проектировочной сессии для руководителей ММО, учителей информатики 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 от 31.10.</w:t>
      </w:r>
      <w:r w:rsidR="00D04B20">
        <w:rPr>
          <w:rFonts w:ascii="Times New Roman" w:hAnsi="Times New Roman"/>
          <w:sz w:val="28"/>
          <w:szCs w:val="24"/>
        </w:rPr>
        <w:t>20</w:t>
      </w:r>
      <w:bookmarkStart w:id="0" w:name="_GoBack"/>
      <w:bookmarkEnd w:id="0"/>
      <w:r w:rsidRPr="003C0EF2">
        <w:rPr>
          <w:rFonts w:ascii="Times New Roman" w:hAnsi="Times New Roman"/>
          <w:sz w:val="28"/>
          <w:szCs w:val="24"/>
        </w:rPr>
        <w:t>24, Мякина Ольга Юрьевна, учитель информатики высшей квалификационной категории, МБОУ СОШ №13.</w:t>
      </w:r>
      <w:proofErr w:type="gramEnd"/>
    </w:p>
    <w:p w:rsidR="003C0EF2" w:rsidRPr="00181529" w:rsidRDefault="003C0EF2" w:rsidP="00D04B20">
      <w:pPr>
        <w:numPr>
          <w:ilvl w:val="0"/>
          <w:numId w:val="13"/>
        </w:numPr>
        <w:suppressAutoHyphens/>
        <w:spacing w:after="0" w:line="240" w:lineRule="auto"/>
        <w:ind w:left="0" w:firstLineChars="252" w:firstLine="706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 w:rsidRPr="003C0EF2">
        <w:rPr>
          <w:rFonts w:ascii="Times New Roman" w:hAnsi="Times New Roman" w:cs="Times New Roman"/>
          <w:sz w:val="28"/>
          <w:szCs w:val="28"/>
        </w:rPr>
        <w:t xml:space="preserve">Проектирование массового муниципального образовательного мероприятия по развитию читательской грамотности с применением цифровых образовательных ресурсов и цифровых платформ,  </w:t>
      </w:r>
      <w:r w:rsidRPr="003C0E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Рыбалко Е.Ю.</w:t>
      </w:r>
      <w:r w:rsidRPr="00181529">
        <w:rPr>
          <w:rFonts w:ascii="Times New Roman" w:hAnsi="Times New Roman" w:cs="Times New Roman"/>
          <w:sz w:val="28"/>
          <w:szCs w:val="28"/>
        </w:rPr>
        <w:t xml:space="preserve">, учитель информатики высшей квалификационной категории, </w:t>
      </w:r>
      <w:r>
        <w:rPr>
          <w:rFonts w:ascii="Times New Roman" w:hAnsi="Times New Roman"/>
          <w:sz w:val="28"/>
          <w:szCs w:val="28"/>
        </w:rPr>
        <w:t>МАОУ «Лицей № 7».</w:t>
      </w:r>
    </w:p>
    <w:p w:rsidR="00D04B20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="00D04B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ЫСТУПЛЕНИЯ</w:t>
      </w:r>
    </w:p>
    <w:p w:rsidR="003C0EF2" w:rsidRPr="00181529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C0EF2" w:rsidRPr="00D04B20">
        <w:rPr>
          <w:rFonts w:ascii="Times New Roman" w:hAnsi="Times New Roman" w:cs="Times New Roman"/>
          <w:sz w:val="28"/>
          <w:szCs w:val="28"/>
        </w:rPr>
        <w:t>Рыбалко Е.Ю.</w:t>
      </w:r>
      <w:r w:rsidRPr="00D04B20">
        <w:rPr>
          <w:rFonts w:ascii="Times New Roman" w:hAnsi="Times New Roman" w:cs="Times New Roman"/>
          <w:sz w:val="28"/>
          <w:szCs w:val="28"/>
        </w:rPr>
        <w:t>, руководитель ММО</w:t>
      </w:r>
      <w:r w:rsidR="003C0EF2" w:rsidRPr="00181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 </w:t>
      </w:r>
      <w:r w:rsidR="004C04A3">
        <w:rPr>
          <w:rFonts w:ascii="Times New Roman" w:hAnsi="Times New Roman" w:cs="Times New Roman"/>
          <w:sz w:val="28"/>
          <w:szCs w:val="28"/>
        </w:rPr>
        <w:t xml:space="preserve">познакомила с нормативными основаниями использования цифровых образовательных ресурсов и платформ, 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рассказала об особенностях работы ФГИС </w:t>
      </w:r>
      <w:r w:rsidR="004C04A3">
        <w:rPr>
          <w:rFonts w:ascii="Times New Roman" w:hAnsi="Times New Roman" w:cs="Times New Roman"/>
          <w:sz w:val="28"/>
          <w:szCs w:val="28"/>
        </w:rPr>
        <w:t>«</w:t>
      </w:r>
      <w:r w:rsidR="003C0EF2" w:rsidRPr="00181529">
        <w:rPr>
          <w:rFonts w:ascii="Times New Roman" w:hAnsi="Times New Roman" w:cs="Times New Roman"/>
          <w:sz w:val="28"/>
          <w:szCs w:val="28"/>
        </w:rPr>
        <w:t>Моя школа</w:t>
      </w:r>
      <w:r w:rsidR="004C04A3">
        <w:rPr>
          <w:rFonts w:ascii="Times New Roman" w:hAnsi="Times New Roman" w:cs="Times New Roman"/>
          <w:sz w:val="28"/>
          <w:szCs w:val="28"/>
        </w:rPr>
        <w:t>»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, о приемах работы по развитию читательской грамотности с использованием возможностей платформы ФГИС </w:t>
      </w:r>
      <w:r w:rsidR="004C04A3">
        <w:rPr>
          <w:rFonts w:ascii="Times New Roman" w:hAnsi="Times New Roman" w:cs="Times New Roman"/>
          <w:sz w:val="28"/>
          <w:szCs w:val="28"/>
        </w:rPr>
        <w:t>«</w:t>
      </w:r>
      <w:r w:rsidR="003C0EF2" w:rsidRPr="00181529">
        <w:rPr>
          <w:rFonts w:ascii="Times New Roman" w:hAnsi="Times New Roman" w:cs="Times New Roman"/>
          <w:sz w:val="28"/>
          <w:szCs w:val="28"/>
        </w:rPr>
        <w:t>Моя школа</w:t>
      </w:r>
      <w:r w:rsidR="004C04A3">
        <w:rPr>
          <w:rFonts w:ascii="Times New Roman" w:hAnsi="Times New Roman" w:cs="Times New Roman"/>
          <w:sz w:val="28"/>
          <w:szCs w:val="28"/>
        </w:rPr>
        <w:t>»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. Были предложены варианты </w:t>
      </w:r>
      <w:proofErr w:type="spellStart"/>
      <w:r w:rsidR="003C0EF2" w:rsidRPr="00181529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="003C0EF2" w:rsidRPr="00181529">
        <w:rPr>
          <w:rFonts w:ascii="Times New Roman" w:hAnsi="Times New Roman" w:cs="Times New Roman"/>
          <w:sz w:val="28"/>
          <w:szCs w:val="28"/>
        </w:rPr>
        <w:t xml:space="preserve"> и читательских марафонов, позволяющих повышать мотивацию к чтению и формировать читательскую грамотность на метапредметном уровне. </w:t>
      </w:r>
    </w:p>
    <w:p w:rsidR="003C0EF2" w:rsidRPr="00181529" w:rsidRDefault="003C0EF2" w:rsidP="00D04B20">
      <w:pPr>
        <w:shd w:val="clear" w:color="auto" w:fill="FFFFFF"/>
        <w:spacing w:after="0" w:line="240" w:lineRule="auto"/>
        <w:ind w:firstLine="569"/>
        <w:jc w:val="both"/>
        <w:rPr>
          <w:rFonts w:ascii="Times New Roman" w:hAnsi="Times New Roman" w:cs="Times New Roman"/>
          <w:sz w:val="28"/>
          <w:szCs w:val="28"/>
        </w:rPr>
      </w:pPr>
      <w:r w:rsidRPr="00181529">
        <w:rPr>
          <w:rFonts w:ascii="Times New Roman" w:hAnsi="Times New Roman" w:cs="Times New Roman"/>
          <w:sz w:val="28"/>
          <w:szCs w:val="28"/>
        </w:rPr>
        <w:t xml:space="preserve">Учителя </w:t>
      </w:r>
      <w:proofErr w:type="gramStart"/>
      <w:r w:rsidRPr="00181529">
        <w:rPr>
          <w:rFonts w:ascii="Times New Roman" w:hAnsi="Times New Roman" w:cs="Times New Roman"/>
          <w:sz w:val="28"/>
          <w:szCs w:val="28"/>
        </w:rPr>
        <w:t>выразили интерес</w:t>
      </w:r>
      <w:proofErr w:type="gramEnd"/>
      <w:r w:rsidRPr="00181529">
        <w:rPr>
          <w:rFonts w:ascii="Times New Roman" w:hAnsi="Times New Roman" w:cs="Times New Roman"/>
          <w:sz w:val="28"/>
          <w:szCs w:val="28"/>
        </w:rPr>
        <w:t xml:space="preserve"> к проблеме формирования читательской грамотности и отметили широкие возможности использования озвученных методических приемов для развития читател</w:t>
      </w:r>
      <w:r w:rsidR="004C04A3">
        <w:rPr>
          <w:rFonts w:ascii="Times New Roman" w:hAnsi="Times New Roman" w:cs="Times New Roman"/>
          <w:sz w:val="28"/>
          <w:szCs w:val="28"/>
        </w:rPr>
        <w:t>ьской грамотности на уроках</w:t>
      </w:r>
      <w:r w:rsidRPr="00181529">
        <w:rPr>
          <w:rFonts w:ascii="Times New Roman" w:hAnsi="Times New Roman" w:cs="Times New Roman"/>
          <w:sz w:val="28"/>
          <w:szCs w:val="28"/>
        </w:rPr>
        <w:t xml:space="preserve">, и  цифровых ресурсов и платформ для ответа на системообразующий вызов - низкий уровень читательской грамотности обучающихся. </w:t>
      </w:r>
    </w:p>
    <w:p w:rsidR="003C0EF2" w:rsidRPr="00181529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B2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C0EF2" w:rsidRPr="00D04B20">
        <w:rPr>
          <w:rFonts w:ascii="Times New Roman" w:hAnsi="Times New Roman" w:cs="Times New Roman"/>
          <w:sz w:val="28"/>
          <w:szCs w:val="28"/>
        </w:rPr>
        <w:t>Мякина О.Ю.</w:t>
      </w:r>
      <w:r w:rsidRPr="00D04B20">
        <w:rPr>
          <w:rFonts w:ascii="Times New Roman" w:hAnsi="Times New Roman" w:cs="Times New Roman"/>
          <w:sz w:val="28"/>
          <w:szCs w:val="28"/>
        </w:rPr>
        <w:t>, учитель информатики МБОУ СОШ№13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 познакомила с материалами проектировочной сессии от 31.10.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C0EF2" w:rsidRPr="00181529">
        <w:rPr>
          <w:rFonts w:ascii="Times New Roman" w:hAnsi="Times New Roman" w:cs="Times New Roman"/>
          <w:sz w:val="28"/>
          <w:szCs w:val="28"/>
        </w:rPr>
        <w:t xml:space="preserve">24 по вопросам совершенствовании профессиональной компетентности педагогических работников, организовала мастер-класс </w:t>
      </w:r>
      <w:r w:rsidR="004C04A3">
        <w:rPr>
          <w:rFonts w:ascii="Times New Roman" w:hAnsi="Times New Roman" w:cs="Times New Roman"/>
          <w:sz w:val="28"/>
          <w:szCs w:val="28"/>
        </w:rPr>
        <w:t>«</w:t>
      </w:r>
      <w:r w:rsidR="003C0EF2" w:rsidRPr="00181529">
        <w:rPr>
          <w:rFonts w:ascii="Times New Roman" w:hAnsi="Times New Roman" w:cs="Times New Roman"/>
          <w:sz w:val="28"/>
          <w:szCs w:val="28"/>
        </w:rPr>
        <w:t>Приемы развития навыков смыслового чтения на этапе проверки домашнего задания</w:t>
      </w:r>
      <w:r w:rsidR="004C04A3">
        <w:rPr>
          <w:rFonts w:ascii="Times New Roman" w:hAnsi="Times New Roman" w:cs="Times New Roman"/>
          <w:sz w:val="28"/>
          <w:szCs w:val="28"/>
        </w:rPr>
        <w:t>»</w:t>
      </w:r>
      <w:r w:rsidR="003C0EF2" w:rsidRPr="00181529">
        <w:rPr>
          <w:rFonts w:ascii="Times New Roman" w:hAnsi="Times New Roman" w:cs="Times New Roman"/>
          <w:sz w:val="28"/>
          <w:szCs w:val="28"/>
        </w:rPr>
        <w:t>, совместными усилиями создали презентацию, где отражены разные приемы и примеры заданий по темам предмета информатика.</w:t>
      </w:r>
    </w:p>
    <w:p w:rsidR="004C04A3" w:rsidRDefault="004C04A3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04A3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B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4C04A3" w:rsidRPr="00D04B20">
        <w:rPr>
          <w:rFonts w:ascii="Times New Roman" w:eastAsia="Times New Roman" w:hAnsi="Times New Roman" w:cs="Times New Roman"/>
          <w:color w:val="000000"/>
          <w:sz w:val="28"/>
          <w:szCs w:val="28"/>
        </w:rPr>
        <w:t>Рыбалко Е.Ю.</w:t>
      </w:r>
      <w:r w:rsidR="004C04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C04A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предложила провести муниципальное онлайн-мероприятие по развитию читательской грамотности обучающихся с применением ресурсов ФГИС «Моя школа» и ИКОП «</w:t>
      </w:r>
      <w:proofErr w:type="spellStart"/>
      <w:r w:rsidR="004C04A3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Сферум</w:t>
      </w:r>
      <w:proofErr w:type="spellEnd"/>
      <w:r w:rsidR="004C04A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4C04A3" w:rsidRPr="004C04A3" w:rsidRDefault="004C04A3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участники МО были обеспечены электронными материалами по озвученным проблемам, которые могут оказать методическую помощь учителям в организации и проведении учебных занятий </w:t>
      </w:r>
      <w:r w:rsidR="004C04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школе.</w:t>
      </w:r>
    </w:p>
    <w:p w:rsidR="00D04B20" w:rsidRDefault="00D04B20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0EF2" w:rsidRPr="00181529" w:rsidRDefault="003C0EF2" w:rsidP="00D04B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РЕШЕНИЕ:</w:t>
      </w:r>
    </w:p>
    <w:p w:rsidR="004C04A3" w:rsidRDefault="004C04A3" w:rsidP="00D04B2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0" w:firstLineChars="252" w:firstLine="706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 использовать возможности образовательной платформы ФГИС «Моя школа» при подготовке и проведении уроков. Вести разъяснительную работу с родителями о необходимости регистрироваться во ФГИС «Моя школа».</w:t>
      </w:r>
    </w:p>
    <w:p w:rsidR="003C0EF2" w:rsidRPr="00181529" w:rsidRDefault="003C0EF2" w:rsidP="00D04B2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0" w:firstLineChars="252" w:firstLine="706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 w:rsidRPr="00181529">
        <w:rPr>
          <w:rFonts w:ascii="Times New Roman" w:hAnsi="Times New Roman" w:cs="Times New Roman"/>
          <w:sz w:val="28"/>
          <w:szCs w:val="28"/>
        </w:rPr>
        <w:t xml:space="preserve">Подготовить и провести </w:t>
      </w:r>
      <w:r w:rsidR="004C04A3">
        <w:rPr>
          <w:rFonts w:ascii="Times New Roman" w:hAnsi="Times New Roman" w:cs="Times New Roman"/>
          <w:sz w:val="28"/>
          <w:szCs w:val="28"/>
        </w:rPr>
        <w:t xml:space="preserve">онлайн-мероприятие </w:t>
      </w:r>
      <w:r w:rsidRPr="00181529">
        <w:rPr>
          <w:rFonts w:ascii="Times New Roman" w:hAnsi="Times New Roman" w:cs="Times New Roman"/>
          <w:sz w:val="28"/>
          <w:szCs w:val="28"/>
        </w:rPr>
        <w:t>«</w:t>
      </w:r>
      <w:r w:rsidR="00A22F45">
        <w:rPr>
          <w:rFonts w:ascii="Times New Roman" w:hAnsi="Times New Roman" w:cs="Times New Roman"/>
          <w:sz w:val="28"/>
          <w:szCs w:val="28"/>
        </w:rPr>
        <w:t>Читаем с дедом Морозом</w:t>
      </w:r>
      <w:r w:rsidRPr="00181529">
        <w:rPr>
          <w:rFonts w:ascii="Times New Roman" w:hAnsi="Times New Roman" w:cs="Times New Roman"/>
          <w:sz w:val="28"/>
          <w:szCs w:val="28"/>
        </w:rPr>
        <w:t xml:space="preserve">», используя </w:t>
      </w:r>
      <w:r w:rsidR="00A22F45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A22F4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 ФГИС «Моя школа» и ИКОП «</w:t>
      </w:r>
      <w:proofErr w:type="spellStart"/>
      <w:r w:rsidR="00A22F4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Сферум</w:t>
      </w:r>
      <w:proofErr w:type="spellEnd"/>
      <w:r w:rsidR="00A22F4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181529">
        <w:rPr>
          <w:rFonts w:ascii="Times New Roman" w:hAnsi="Times New Roman" w:cs="Times New Roman"/>
          <w:sz w:val="28"/>
          <w:szCs w:val="28"/>
        </w:rPr>
        <w:t xml:space="preserve">, ориентированного на развитие читательской грамотности, </w:t>
      </w:r>
      <w:r w:rsidR="00A22F45">
        <w:rPr>
          <w:rFonts w:ascii="Times New Roman" w:hAnsi="Times New Roman" w:cs="Times New Roman"/>
          <w:sz w:val="28"/>
          <w:szCs w:val="28"/>
        </w:rPr>
        <w:t>с 9.12 по 13.12.2024, для 7 классов.</w:t>
      </w:r>
    </w:p>
    <w:p w:rsidR="003C0EF2" w:rsidRPr="00181529" w:rsidRDefault="003C0EF2" w:rsidP="003C0EF2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EF2" w:rsidRPr="00181529" w:rsidRDefault="003C0EF2" w:rsidP="003C0EF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</w:t>
      </w:r>
      <w:r w:rsidRPr="00181529">
        <w:rPr>
          <w:rFonts w:ascii="Times New Roman" w:hAnsi="Times New Roman" w:cs="Times New Roman"/>
          <w:sz w:val="28"/>
          <w:szCs w:val="28"/>
        </w:rPr>
        <w:t>М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МО________________ </w:t>
      </w:r>
      <w:proofErr w:type="spellStart"/>
      <w:r w:rsidR="00D04B20">
        <w:rPr>
          <w:rFonts w:ascii="Times New Roman" w:eastAsia="Times New Roman" w:hAnsi="Times New Roman" w:cs="Times New Roman"/>
          <w:color w:val="000000"/>
          <w:sz w:val="28"/>
          <w:szCs w:val="28"/>
        </w:rPr>
        <w:t>РыбалкоЕ.Ю</w:t>
      </w:r>
      <w:proofErr w:type="spellEnd"/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0EF2" w:rsidRDefault="003C0EF2" w:rsidP="003C0EF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/>
        <w:ind w:left="1" w:hanging="3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 Бажова Е.Р.</w:t>
      </w:r>
    </w:p>
    <w:p w:rsidR="003C0EF2" w:rsidRDefault="003C0EF2" w:rsidP="0092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0EF2" w:rsidRDefault="003C0EF2" w:rsidP="0092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3C0EF2" w:rsidSect="00D04B20">
      <w:pgSz w:w="11920" w:h="16850"/>
      <w:pgMar w:top="1134" w:right="567" w:bottom="1134" w:left="1418" w:header="556" w:footer="106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511"/>
    <w:multiLevelType w:val="multilevel"/>
    <w:tmpl w:val="0008A560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1A764799"/>
    <w:multiLevelType w:val="multilevel"/>
    <w:tmpl w:val="1BA02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71776"/>
    <w:multiLevelType w:val="multilevel"/>
    <w:tmpl w:val="7F72A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D369D9"/>
    <w:multiLevelType w:val="multilevel"/>
    <w:tmpl w:val="DDD26F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34B82448"/>
    <w:multiLevelType w:val="multilevel"/>
    <w:tmpl w:val="155E3F12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>
    <w:nsid w:val="4085733C"/>
    <w:multiLevelType w:val="multilevel"/>
    <w:tmpl w:val="4AF8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563B3"/>
    <w:multiLevelType w:val="multilevel"/>
    <w:tmpl w:val="126623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45297518"/>
    <w:multiLevelType w:val="multilevel"/>
    <w:tmpl w:val="D0003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40ED1"/>
    <w:multiLevelType w:val="multilevel"/>
    <w:tmpl w:val="4442FBD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>
    <w:nsid w:val="558757EB"/>
    <w:multiLevelType w:val="multilevel"/>
    <w:tmpl w:val="29B08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36B07"/>
    <w:multiLevelType w:val="hybridMultilevel"/>
    <w:tmpl w:val="482AF152"/>
    <w:lvl w:ilvl="0" w:tplc="273A2282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C0E26EC"/>
    <w:multiLevelType w:val="multilevel"/>
    <w:tmpl w:val="D39A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BF15FE"/>
    <w:multiLevelType w:val="multilevel"/>
    <w:tmpl w:val="C0D406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75E10643"/>
    <w:multiLevelType w:val="hybridMultilevel"/>
    <w:tmpl w:val="CE784B92"/>
    <w:lvl w:ilvl="0" w:tplc="0419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14">
    <w:nsid w:val="775250C0"/>
    <w:multiLevelType w:val="hybridMultilevel"/>
    <w:tmpl w:val="843A2BF2"/>
    <w:lvl w:ilvl="0" w:tplc="0419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46"/>
    <w:rsid w:val="000C2C29"/>
    <w:rsid w:val="002518A5"/>
    <w:rsid w:val="003C0EF2"/>
    <w:rsid w:val="004C04A3"/>
    <w:rsid w:val="005D1F46"/>
    <w:rsid w:val="005F4DFE"/>
    <w:rsid w:val="0062210A"/>
    <w:rsid w:val="006437E8"/>
    <w:rsid w:val="00674C6F"/>
    <w:rsid w:val="007A28BD"/>
    <w:rsid w:val="00925DFB"/>
    <w:rsid w:val="00A22F45"/>
    <w:rsid w:val="00D04B20"/>
    <w:rsid w:val="00D44A78"/>
    <w:rsid w:val="00E0359C"/>
    <w:rsid w:val="00EA1B36"/>
    <w:rsid w:val="00F075B5"/>
    <w:rsid w:val="00F238F0"/>
    <w:rsid w:val="00F5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4C6F"/>
    <w:pPr>
      <w:ind w:left="720"/>
      <w:contextualSpacing/>
    </w:pPr>
  </w:style>
  <w:style w:type="paragraph" w:styleId="a5">
    <w:name w:val="No Spacing"/>
    <w:uiPriority w:val="1"/>
    <w:qFormat/>
    <w:rsid w:val="00EA1B3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rsid w:val="005F4DFE"/>
    <w:pPr>
      <w:keepNext/>
      <w:keepLines/>
      <w:suppressAutoHyphens/>
      <w:spacing w:before="480" w:after="120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b/>
      <w:position w:val="-1"/>
      <w:sz w:val="72"/>
      <w:szCs w:val="72"/>
    </w:rPr>
  </w:style>
  <w:style w:type="character" w:customStyle="1" w:styleId="a7">
    <w:name w:val="Название Знак"/>
    <w:basedOn w:val="a0"/>
    <w:link w:val="a6"/>
    <w:rsid w:val="005F4DFE"/>
    <w:rPr>
      <w:rFonts w:ascii="Calibri" w:eastAsia="Calibri" w:hAnsi="Calibri" w:cs="Times New Roman"/>
      <w:b/>
      <w:position w:val="-1"/>
      <w:sz w:val="7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4C6F"/>
    <w:pPr>
      <w:ind w:left="720"/>
      <w:contextualSpacing/>
    </w:pPr>
  </w:style>
  <w:style w:type="paragraph" w:styleId="a5">
    <w:name w:val="No Spacing"/>
    <w:uiPriority w:val="1"/>
    <w:qFormat/>
    <w:rsid w:val="00EA1B3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rsid w:val="005F4DFE"/>
    <w:pPr>
      <w:keepNext/>
      <w:keepLines/>
      <w:suppressAutoHyphens/>
      <w:spacing w:before="480" w:after="120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b/>
      <w:position w:val="-1"/>
      <w:sz w:val="72"/>
      <w:szCs w:val="72"/>
    </w:rPr>
  </w:style>
  <w:style w:type="character" w:customStyle="1" w:styleId="a7">
    <w:name w:val="Название Знак"/>
    <w:basedOn w:val="a0"/>
    <w:link w:val="a6"/>
    <w:rsid w:val="005F4DFE"/>
    <w:rPr>
      <w:rFonts w:ascii="Calibri" w:eastAsia="Calibri" w:hAnsi="Calibri" w:cs="Times New Roman"/>
      <w:b/>
      <w:position w:val="-1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«Цифровые образовательные ресурсы и сервисы для формирования и оценки читательск</vt:lpstr>
      <vt:lpstr>«Приемы развития навыков смыслового чтения на разных этапах урока в процессе фор</vt:lpstr>
      <vt:lpstr>Проектирование массового муниципального образовательного мероприятия по развитию</vt:lpstr>
      <vt:lpstr>Активно использовать возможности образовательной платформы ФГИС «Моя школа» при </vt:lpstr>
      <vt:lpstr>Подготовить и провести онлайн-мероприятие «Волшебство к Новому году», используя </vt:lpstr>
      <vt:lpstr>Подготовить задания конкурса «Хакатон» Ивановой Л.В., учителю информатики высшей</vt:lpstr>
      <vt:lpstr>Предложено рассмотреть задания для школьного этапа ВОШ по информатике для учащих</vt:lpstr>
      <vt:lpstr>В 2024 году в первом полугодии провести городской конкурс видеопрезентаций и вид</vt:lpstr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Ю. Рыбалко</dc:creator>
  <cp:lastModifiedBy>KL</cp:lastModifiedBy>
  <cp:revision>7</cp:revision>
  <dcterms:created xsi:type="dcterms:W3CDTF">2023-09-15T10:26:00Z</dcterms:created>
  <dcterms:modified xsi:type="dcterms:W3CDTF">2024-11-12T04:52:00Z</dcterms:modified>
</cp:coreProperties>
</file>