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BA" w:rsidRPr="004539BA" w:rsidRDefault="00DF0DC7" w:rsidP="004539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B3">
        <w:rPr>
          <w:rFonts w:ascii="Times New Roman" w:hAnsi="Times New Roman" w:cs="Times New Roman"/>
          <w:b/>
          <w:sz w:val="28"/>
          <w:szCs w:val="28"/>
        </w:rPr>
        <w:t>13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в МАОУ «Лицей №6» по ул. Купца Горохова состоялась игра-викторина «</w:t>
      </w:r>
      <w:r w:rsidR="004539BA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лабиринтах технологий» в рамках внеурочной деятельности по предмету «Технология». </w:t>
      </w:r>
      <w:r w:rsidR="004539BA" w:rsidRPr="004539BA">
        <w:rPr>
          <w:rFonts w:ascii="Times New Roman" w:eastAsia="Calibri" w:hAnsi="Times New Roman" w:cs="Times New Roman"/>
          <w:sz w:val="28"/>
          <w:szCs w:val="28"/>
        </w:rPr>
        <w:t>Игру подготовила и проводила</w:t>
      </w:r>
      <w:r w:rsidR="004539BA" w:rsidRPr="004539BA">
        <w:rPr>
          <w:rFonts w:ascii="Calibri" w:eastAsia="Calibri" w:hAnsi="Calibri" w:cs="Times New Roman"/>
        </w:rPr>
        <w:t xml:space="preserve"> </w:t>
      </w:r>
      <w:r w:rsidR="004539BA" w:rsidRPr="004539BA">
        <w:rPr>
          <w:rFonts w:ascii="Times New Roman" w:eastAsia="Calibri" w:hAnsi="Times New Roman" w:cs="Times New Roman"/>
          <w:sz w:val="28"/>
          <w:szCs w:val="28"/>
        </w:rPr>
        <w:t xml:space="preserve">для учащихся 6х классов </w:t>
      </w:r>
      <w:proofErr w:type="spellStart"/>
      <w:r w:rsidR="004539BA" w:rsidRPr="004539BA">
        <w:rPr>
          <w:rFonts w:ascii="Times New Roman" w:eastAsia="Calibri" w:hAnsi="Times New Roman" w:cs="Times New Roman"/>
          <w:sz w:val="28"/>
          <w:szCs w:val="28"/>
        </w:rPr>
        <w:t>Шевлякова</w:t>
      </w:r>
      <w:proofErr w:type="spellEnd"/>
      <w:r w:rsidR="004539BA" w:rsidRPr="004539BA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Николаевна, учитель технологии МАОУ «Лицей №6».</w:t>
      </w:r>
    </w:p>
    <w:p w:rsidR="002869B3" w:rsidRDefault="00DF0DC7" w:rsidP="0028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Игра-викторина направлена на духовно-нравственное и общекультурное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Целью данного мероприятия является привлечение учащихся к творческой, созидательной деятельности, направленной на решение актуальных задач современной техники и технологий, информационной грамотности, выявление творческого и интеллектуального потенциала, а также расширения кругозора и формирование навыков публичного выступления. </w:t>
      </w:r>
    </w:p>
    <w:p w:rsidR="00DF0DC7" w:rsidRPr="002869B3" w:rsidRDefault="00DF0DC7" w:rsidP="0028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9B3">
        <w:rPr>
          <w:rFonts w:ascii="Times New Roman" w:hAnsi="Times New Roman" w:cs="Times New Roman"/>
          <w:sz w:val="28"/>
          <w:szCs w:val="28"/>
          <w:u w:val="single"/>
        </w:rPr>
        <w:t xml:space="preserve">Основные задачи </w:t>
      </w:r>
      <w:r w:rsidR="002869B3" w:rsidRPr="002869B3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2869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0DC7" w:rsidRDefault="00DF0DC7" w:rsidP="00286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независимого мышления;</w:t>
      </w:r>
    </w:p>
    <w:p w:rsidR="00DF0DC7" w:rsidRDefault="00DF0DC7" w:rsidP="00286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интеллектуального творчества учащихся;</w:t>
      </w:r>
    </w:p>
    <w:p w:rsidR="00DF0DC7" w:rsidRDefault="00DF0DC7" w:rsidP="00286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поддержка талантливых обучающихся;</w:t>
      </w:r>
    </w:p>
    <w:p w:rsidR="00890BE5" w:rsidRDefault="00DF0DC7" w:rsidP="00286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общекультурных и социально-личностных компетенций.</w:t>
      </w:r>
    </w:p>
    <w:p w:rsidR="00890BE5" w:rsidRDefault="00890BE5" w:rsidP="0028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Игра-викторина по предмету «Технология» в МАОУ «Лицей №6» проводилась впервые.  </w:t>
      </w:r>
    </w:p>
    <w:p w:rsidR="00890BE5" w:rsidRDefault="00890BE5" w:rsidP="0028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жюри приглашались учителя технологии школ города, и ветеран педагогического труда Андриенко А. М. </w:t>
      </w:r>
    </w:p>
    <w:p w:rsidR="00E87DB0" w:rsidRDefault="00890BE5" w:rsidP="0028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Соревновались команды обучающихся шестых классов на знания вопросов курса предмета «Технология», капитаны соревновались в пословицах о </w:t>
      </w:r>
      <w:r w:rsidR="006970E5">
        <w:rPr>
          <w:rFonts w:ascii="Times New Roman" w:hAnsi="Times New Roman" w:cs="Times New Roman"/>
          <w:sz w:val="28"/>
          <w:szCs w:val="28"/>
        </w:rPr>
        <w:t>труде, «</w:t>
      </w:r>
      <w:r>
        <w:rPr>
          <w:rFonts w:ascii="Times New Roman" w:hAnsi="Times New Roman" w:cs="Times New Roman"/>
          <w:sz w:val="28"/>
          <w:szCs w:val="28"/>
        </w:rPr>
        <w:t xml:space="preserve">Народная мудрость».  </w:t>
      </w:r>
    </w:p>
    <w:p w:rsidR="00890BE5" w:rsidRPr="00DF0DC7" w:rsidRDefault="00890BE5" w:rsidP="0028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командам понравилась командная викторина «Мастер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87D78">
        <w:rPr>
          <w:rFonts w:ascii="Times New Roman" w:hAnsi="Times New Roman" w:cs="Times New Roman"/>
          <w:sz w:val="28"/>
          <w:szCs w:val="28"/>
        </w:rPr>
        <w:t>!» (</w:t>
      </w:r>
      <w:r>
        <w:rPr>
          <w:rFonts w:ascii="Times New Roman" w:hAnsi="Times New Roman" w:cs="Times New Roman"/>
          <w:sz w:val="28"/>
          <w:szCs w:val="28"/>
        </w:rPr>
        <w:t xml:space="preserve">со слов учащихся), ребята соревновались в </w:t>
      </w:r>
      <w:r w:rsidR="00187D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низкополигональном моделировании</w:t>
      </w:r>
      <w:r w:rsidR="00187D78">
        <w:rPr>
          <w:rFonts w:ascii="Times New Roman" w:hAnsi="Times New Roman" w:cs="Times New Roman"/>
          <w:sz w:val="28"/>
          <w:szCs w:val="28"/>
        </w:rPr>
        <w:t>»</w:t>
      </w:r>
      <w:r w:rsidR="006970E5">
        <w:rPr>
          <w:rFonts w:ascii="Times New Roman" w:hAnsi="Times New Roman" w:cs="Times New Roman"/>
          <w:sz w:val="28"/>
          <w:szCs w:val="28"/>
        </w:rPr>
        <w:t>, создава</w:t>
      </w:r>
      <w:r w:rsidR="00187D78">
        <w:rPr>
          <w:rFonts w:ascii="Times New Roman" w:hAnsi="Times New Roman" w:cs="Times New Roman"/>
          <w:sz w:val="28"/>
          <w:szCs w:val="28"/>
        </w:rPr>
        <w:t xml:space="preserve">ли модель «сердце» на время. Командам было сложно работать совместно, не все команды могли договориться о распределении своих обязанностей, но ребята справились. В процессе игры ребята узнали крылатые слова о </w:t>
      </w:r>
      <w:r w:rsidR="002016DC">
        <w:rPr>
          <w:rFonts w:ascii="Times New Roman" w:hAnsi="Times New Roman" w:cs="Times New Roman"/>
          <w:sz w:val="28"/>
          <w:szCs w:val="28"/>
        </w:rPr>
        <w:t>труде,</w:t>
      </w:r>
      <w:r w:rsidR="00187D78">
        <w:rPr>
          <w:rFonts w:ascii="Times New Roman" w:hAnsi="Times New Roman" w:cs="Times New Roman"/>
          <w:sz w:val="28"/>
          <w:szCs w:val="28"/>
        </w:rPr>
        <w:t xml:space="preserve"> что писали «великие люди», вспомнили о трудовом героизме тружеников тыла в годы Великой Отечественной войны и </w:t>
      </w:r>
      <w:r w:rsidR="002016DC">
        <w:rPr>
          <w:rFonts w:ascii="Times New Roman" w:hAnsi="Times New Roman" w:cs="Times New Roman"/>
          <w:sz w:val="28"/>
          <w:szCs w:val="28"/>
        </w:rPr>
        <w:t>в сегодняшнее</w:t>
      </w:r>
      <w:r w:rsidR="00187D78">
        <w:rPr>
          <w:rFonts w:ascii="Times New Roman" w:hAnsi="Times New Roman" w:cs="Times New Roman"/>
          <w:sz w:val="28"/>
          <w:szCs w:val="28"/>
        </w:rPr>
        <w:t xml:space="preserve"> время Русского народа.</w:t>
      </w:r>
    </w:p>
    <w:sectPr w:rsidR="00890BE5" w:rsidRPr="00DF0DC7" w:rsidSect="004539B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A1"/>
    <w:rsid w:val="00187D78"/>
    <w:rsid w:val="002016DC"/>
    <w:rsid w:val="002869B3"/>
    <w:rsid w:val="004539BA"/>
    <w:rsid w:val="006970E5"/>
    <w:rsid w:val="006C34A1"/>
    <w:rsid w:val="00890BE5"/>
    <w:rsid w:val="00DF0DC7"/>
    <w:rsid w:val="00E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KL</cp:lastModifiedBy>
  <cp:revision>5</cp:revision>
  <dcterms:created xsi:type="dcterms:W3CDTF">2024-02-16T11:05:00Z</dcterms:created>
  <dcterms:modified xsi:type="dcterms:W3CDTF">2024-03-12T09:11:00Z</dcterms:modified>
</cp:coreProperties>
</file>