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3E" w:rsidRDefault="00153518" w:rsidP="00153518">
      <w:pPr>
        <w:jc w:val="center"/>
        <w:rPr>
          <w:rFonts w:ascii="Times New Roman" w:hAnsi="Times New Roman" w:cs="Times New Roman"/>
          <w:b/>
          <w:sz w:val="28"/>
        </w:rPr>
      </w:pPr>
      <w:r w:rsidRPr="00153518">
        <w:rPr>
          <w:rFonts w:ascii="Times New Roman" w:hAnsi="Times New Roman" w:cs="Times New Roman"/>
          <w:b/>
          <w:sz w:val="28"/>
        </w:rPr>
        <w:t>Анализ результатов ВПР по географии</w:t>
      </w:r>
    </w:p>
    <w:p w:rsidR="00153518" w:rsidRDefault="00153518" w:rsidP="0015351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153518">
        <w:rPr>
          <w:rFonts w:ascii="Times New Roman" w:hAnsi="Times New Roman" w:cs="Times New Roman"/>
          <w:sz w:val="28"/>
        </w:rPr>
        <w:t xml:space="preserve">Важной составной частью функциональной грамотности является </w:t>
      </w:r>
      <w:proofErr w:type="gramStart"/>
      <w:r w:rsidRPr="00153518">
        <w:rPr>
          <w:rFonts w:ascii="Times New Roman" w:hAnsi="Times New Roman" w:cs="Times New Roman"/>
          <w:sz w:val="28"/>
        </w:rPr>
        <w:t>естественно-научная</w:t>
      </w:r>
      <w:proofErr w:type="gramEnd"/>
      <w:r w:rsidRPr="00153518">
        <w:rPr>
          <w:rFonts w:ascii="Times New Roman" w:hAnsi="Times New Roman" w:cs="Times New Roman"/>
          <w:sz w:val="28"/>
        </w:rPr>
        <w:t xml:space="preserve"> грамотность. Это способность человека осваивать и использовать </w:t>
      </w:r>
      <w:proofErr w:type="gramStart"/>
      <w:r w:rsidRPr="00153518">
        <w:rPr>
          <w:rFonts w:ascii="Times New Roman" w:hAnsi="Times New Roman" w:cs="Times New Roman"/>
          <w:sz w:val="28"/>
        </w:rPr>
        <w:t>естественно-научные</w:t>
      </w:r>
      <w:proofErr w:type="gramEnd"/>
      <w:r w:rsidRPr="00153518">
        <w:rPr>
          <w:rFonts w:ascii="Times New Roman" w:hAnsi="Times New Roman" w:cs="Times New Roman"/>
          <w:sz w:val="28"/>
        </w:rPr>
        <w:t xml:space="preserve"> знания для постановки вопросов, освоения новых знаний, для объяснения естественнонаучных явлений, основанных на научных доказательствах. </w:t>
      </w:r>
    </w:p>
    <w:p w:rsidR="00153518" w:rsidRDefault="00153518" w:rsidP="00FB7231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153518">
        <w:rPr>
          <w:rFonts w:ascii="Times New Roman" w:hAnsi="Times New Roman" w:cs="Times New Roman"/>
          <w:sz w:val="28"/>
        </w:rPr>
        <w:t>Естественно-научная грамотность включает понимание основных закономерностей и особенностей естествознания, осведомлённости в том, что естественные науки и технологии оказывают влияние на материальную, 23 интеллектуальную, культурную сферы общества.</w:t>
      </w:r>
      <w:proofErr w:type="gramEnd"/>
      <w:r w:rsidRPr="00153518">
        <w:rPr>
          <w:rFonts w:ascii="Times New Roman" w:hAnsi="Times New Roman" w:cs="Times New Roman"/>
          <w:sz w:val="28"/>
        </w:rPr>
        <w:t xml:space="preserve"> Она также проявляется в активной гражданской позиции при рассмотрении проблем, связанных с естествознанием. Одна из задач повышения уровня </w:t>
      </w:r>
      <w:proofErr w:type="gramStart"/>
      <w:r w:rsidRPr="00153518">
        <w:rPr>
          <w:rFonts w:ascii="Times New Roman" w:hAnsi="Times New Roman" w:cs="Times New Roman"/>
          <w:sz w:val="28"/>
        </w:rPr>
        <w:t>естественно-научной</w:t>
      </w:r>
      <w:proofErr w:type="gramEnd"/>
      <w:r w:rsidRPr="00153518">
        <w:rPr>
          <w:rFonts w:ascii="Times New Roman" w:hAnsi="Times New Roman" w:cs="Times New Roman"/>
          <w:sz w:val="28"/>
        </w:rPr>
        <w:t xml:space="preserve"> грамотности – умение использовать учебные задания с учётом реальных жизненных ситуаций, то есть задачи, моделирующие конкретные практические ситуации, на применение знаний в нестандартных ситуациях, на преобразование и интерпретацию данных. </w:t>
      </w:r>
    </w:p>
    <w:p w:rsidR="00153518" w:rsidRDefault="00153518" w:rsidP="00153518">
      <w:pPr>
        <w:jc w:val="center"/>
        <w:rPr>
          <w:rFonts w:ascii="Times New Roman" w:hAnsi="Times New Roman" w:cs="Times New Roman"/>
          <w:sz w:val="28"/>
        </w:rPr>
      </w:pPr>
      <w:r w:rsidRPr="00153518">
        <w:rPr>
          <w:rFonts w:ascii="Times New Roman" w:hAnsi="Times New Roman" w:cs="Times New Roman"/>
          <w:sz w:val="28"/>
        </w:rPr>
        <w:t>Номера заданий КИМ ВПР с функциональной грамотностью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53518" w:rsidTr="00153518">
        <w:tc>
          <w:tcPr>
            <w:tcW w:w="3190" w:type="dxa"/>
          </w:tcPr>
          <w:p w:rsidR="00153518" w:rsidRDefault="0021402D" w:rsidP="001535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3190" w:type="dxa"/>
          </w:tcPr>
          <w:p w:rsidR="00153518" w:rsidRDefault="0021402D" w:rsidP="001535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3191" w:type="dxa"/>
          </w:tcPr>
          <w:p w:rsidR="00153518" w:rsidRPr="0021402D" w:rsidRDefault="0021402D" w:rsidP="001535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402D">
              <w:rPr>
                <w:rFonts w:ascii="Times New Roman" w:hAnsi="Times New Roman" w:cs="Times New Roman"/>
                <w:sz w:val="28"/>
              </w:rPr>
              <w:t xml:space="preserve">Номер задания </w:t>
            </w:r>
            <w:proofErr w:type="gramStart"/>
            <w:r w:rsidRPr="0021402D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 w:rsidRPr="0021402D">
              <w:rPr>
                <w:rFonts w:ascii="Times New Roman" w:hAnsi="Times New Roman" w:cs="Times New Roman"/>
                <w:sz w:val="28"/>
              </w:rPr>
              <w:t xml:space="preserve"> КИМ (ВПР-2022)</w:t>
            </w:r>
          </w:p>
        </w:tc>
      </w:tr>
      <w:tr w:rsidR="00153518" w:rsidTr="00153518">
        <w:tc>
          <w:tcPr>
            <w:tcW w:w="3190" w:type="dxa"/>
          </w:tcPr>
          <w:p w:rsidR="00153518" w:rsidRDefault="0021402D" w:rsidP="001535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3190" w:type="dxa"/>
          </w:tcPr>
          <w:p w:rsidR="00153518" w:rsidRDefault="0021402D" w:rsidP="001535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191" w:type="dxa"/>
          </w:tcPr>
          <w:p w:rsidR="00153518" w:rsidRDefault="0021402D" w:rsidP="001535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3.3</w:t>
            </w:r>
          </w:p>
        </w:tc>
      </w:tr>
      <w:tr w:rsidR="00153518" w:rsidTr="00153518">
        <w:tc>
          <w:tcPr>
            <w:tcW w:w="3190" w:type="dxa"/>
          </w:tcPr>
          <w:p w:rsidR="00153518" w:rsidRDefault="00153518" w:rsidP="001535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153518" w:rsidRDefault="0021402D" w:rsidP="001535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191" w:type="dxa"/>
          </w:tcPr>
          <w:p w:rsidR="00153518" w:rsidRDefault="0021402D" w:rsidP="001535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7.1, 7.2</w:t>
            </w:r>
          </w:p>
        </w:tc>
      </w:tr>
      <w:tr w:rsidR="0021402D" w:rsidTr="00153518">
        <w:tc>
          <w:tcPr>
            <w:tcW w:w="3190" w:type="dxa"/>
          </w:tcPr>
          <w:p w:rsidR="0021402D" w:rsidRDefault="0021402D" w:rsidP="0015351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21402D" w:rsidRDefault="0021402D" w:rsidP="001535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191" w:type="dxa"/>
          </w:tcPr>
          <w:p w:rsidR="0021402D" w:rsidRDefault="0021402D" w:rsidP="001535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6.1, 6.2, 6.3</w:t>
            </w:r>
          </w:p>
        </w:tc>
        <w:bookmarkStart w:id="0" w:name="_GoBack"/>
        <w:bookmarkEnd w:id="0"/>
      </w:tr>
    </w:tbl>
    <w:p w:rsidR="00153518" w:rsidRDefault="00153518" w:rsidP="00153518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1402D" w:rsidTr="0021402D">
        <w:tc>
          <w:tcPr>
            <w:tcW w:w="3190" w:type="dxa"/>
          </w:tcPr>
          <w:p w:rsidR="0021402D" w:rsidRDefault="0021402D" w:rsidP="001535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3190" w:type="dxa"/>
          </w:tcPr>
          <w:p w:rsidR="0021402D" w:rsidRDefault="0021402D" w:rsidP="001535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Кол-во участников</w:t>
            </w:r>
          </w:p>
        </w:tc>
        <w:tc>
          <w:tcPr>
            <w:tcW w:w="3191" w:type="dxa"/>
          </w:tcPr>
          <w:p w:rsidR="0021402D" w:rsidRDefault="0021402D" w:rsidP="001535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 выполнения заданий</w:t>
            </w:r>
          </w:p>
        </w:tc>
      </w:tr>
      <w:tr w:rsidR="0021402D" w:rsidTr="0021402D">
        <w:tc>
          <w:tcPr>
            <w:tcW w:w="3190" w:type="dxa"/>
          </w:tcPr>
          <w:p w:rsidR="0021402D" w:rsidRDefault="0021402D" w:rsidP="001535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190" w:type="dxa"/>
          </w:tcPr>
          <w:p w:rsidR="0021402D" w:rsidRDefault="003D18EF" w:rsidP="003D18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997</w:t>
            </w:r>
          </w:p>
        </w:tc>
        <w:tc>
          <w:tcPr>
            <w:tcW w:w="3191" w:type="dxa"/>
          </w:tcPr>
          <w:p w:rsidR="0021402D" w:rsidRDefault="00B2006B" w:rsidP="001535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38%</w:t>
            </w:r>
          </w:p>
        </w:tc>
      </w:tr>
      <w:tr w:rsidR="0021402D" w:rsidTr="0021402D">
        <w:tc>
          <w:tcPr>
            <w:tcW w:w="3190" w:type="dxa"/>
          </w:tcPr>
          <w:p w:rsidR="0021402D" w:rsidRDefault="0021402D" w:rsidP="001535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190" w:type="dxa"/>
          </w:tcPr>
          <w:p w:rsidR="0021402D" w:rsidRDefault="003D18EF" w:rsidP="001535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1021</w:t>
            </w:r>
          </w:p>
        </w:tc>
        <w:tc>
          <w:tcPr>
            <w:tcW w:w="3191" w:type="dxa"/>
          </w:tcPr>
          <w:p w:rsidR="0021402D" w:rsidRDefault="00B2006B" w:rsidP="001535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42%</w:t>
            </w:r>
          </w:p>
        </w:tc>
      </w:tr>
      <w:tr w:rsidR="0021402D" w:rsidTr="0021402D">
        <w:tc>
          <w:tcPr>
            <w:tcW w:w="3190" w:type="dxa"/>
          </w:tcPr>
          <w:p w:rsidR="0021402D" w:rsidRDefault="0021402D" w:rsidP="001535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190" w:type="dxa"/>
          </w:tcPr>
          <w:p w:rsidR="0021402D" w:rsidRDefault="003D18EF" w:rsidP="001535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1008</w:t>
            </w:r>
          </w:p>
        </w:tc>
        <w:tc>
          <w:tcPr>
            <w:tcW w:w="3191" w:type="dxa"/>
          </w:tcPr>
          <w:p w:rsidR="0021402D" w:rsidRDefault="00B2006B" w:rsidP="001535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43%</w:t>
            </w:r>
          </w:p>
        </w:tc>
      </w:tr>
    </w:tbl>
    <w:p w:rsidR="00B2006B" w:rsidRDefault="00B2006B" w:rsidP="00B2006B">
      <w:pPr>
        <w:spacing w:after="160" w:line="259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B2006B" w:rsidRDefault="00B2006B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br w:type="page"/>
      </w:r>
    </w:p>
    <w:p w:rsidR="00B2006B" w:rsidRPr="00B2006B" w:rsidRDefault="00B2006B" w:rsidP="00B2006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006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Информация  город Бердск Новосибирской области о работе с тренировочными материалами по формированию функциональной грамотности </w:t>
      </w:r>
      <w:r w:rsidR="00FB7231">
        <w:rPr>
          <w:rFonts w:ascii="Times New Roman" w:eastAsia="Calibri" w:hAnsi="Times New Roman" w:cs="Times New Roman"/>
          <w:sz w:val="24"/>
          <w:szCs w:val="24"/>
        </w:rPr>
        <w:t>М</w:t>
      </w:r>
      <w:r w:rsidRPr="00B2006B">
        <w:rPr>
          <w:rFonts w:ascii="Times New Roman" w:eastAsia="Calibri" w:hAnsi="Times New Roman" w:cs="Times New Roman"/>
          <w:sz w:val="24"/>
          <w:szCs w:val="24"/>
        </w:rPr>
        <w:t>МО учителей географии</w:t>
      </w:r>
    </w:p>
    <w:tbl>
      <w:tblPr>
        <w:tblStyle w:val="a3"/>
        <w:tblW w:w="15124" w:type="dxa"/>
        <w:tblLook w:val="04A0" w:firstRow="1" w:lastRow="0" w:firstColumn="1" w:lastColumn="0" w:noHBand="0" w:noVBand="1"/>
      </w:tblPr>
      <w:tblGrid>
        <w:gridCol w:w="1938"/>
        <w:gridCol w:w="1433"/>
        <w:gridCol w:w="1688"/>
        <w:gridCol w:w="1889"/>
        <w:gridCol w:w="2311"/>
        <w:gridCol w:w="1749"/>
        <w:gridCol w:w="2425"/>
        <w:gridCol w:w="1691"/>
      </w:tblGrid>
      <w:tr w:rsidR="00B2006B" w:rsidRPr="00B2006B" w:rsidTr="00042894">
        <w:tc>
          <w:tcPr>
            <w:tcW w:w="1938" w:type="dxa"/>
          </w:tcPr>
          <w:p w:rsidR="00B2006B" w:rsidRPr="00B2006B" w:rsidRDefault="00B2006B" w:rsidP="00B20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006B" w:rsidRPr="00B2006B" w:rsidRDefault="00B2006B" w:rsidP="00B20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06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Муниципалитет/ район города</w:t>
            </w:r>
          </w:p>
        </w:tc>
        <w:tc>
          <w:tcPr>
            <w:tcW w:w="1433" w:type="dxa"/>
          </w:tcPr>
          <w:p w:rsidR="00B2006B" w:rsidRPr="00B2006B" w:rsidRDefault="00B2006B" w:rsidP="00B20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06B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ОО</w:t>
            </w:r>
          </w:p>
        </w:tc>
        <w:tc>
          <w:tcPr>
            <w:tcW w:w="1688" w:type="dxa"/>
          </w:tcPr>
          <w:p w:rsidR="00B2006B" w:rsidRPr="00B2006B" w:rsidRDefault="00B2006B" w:rsidP="00B20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2006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2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2006B" w:rsidRPr="00B2006B" w:rsidRDefault="00B2006B" w:rsidP="00B20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06B">
              <w:rPr>
                <w:rFonts w:ascii="Times New Roman" w:eastAsia="Calibri" w:hAnsi="Times New Roman" w:cs="Times New Roman"/>
                <w:sz w:val="24"/>
                <w:szCs w:val="24"/>
              </w:rPr>
              <w:t>7-9 классов в них</w:t>
            </w:r>
          </w:p>
        </w:tc>
        <w:tc>
          <w:tcPr>
            <w:tcW w:w="1889" w:type="dxa"/>
          </w:tcPr>
          <w:p w:rsidR="00B2006B" w:rsidRPr="00B2006B" w:rsidRDefault="00B2006B" w:rsidP="00B20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них, прошли тренировочные тестирование </w:t>
            </w:r>
            <w:proofErr w:type="gramStart"/>
            <w:r w:rsidRPr="00B2006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B2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ФГ </w:t>
            </w:r>
          </w:p>
          <w:p w:rsidR="00B2006B" w:rsidRPr="00B2006B" w:rsidRDefault="00B2006B" w:rsidP="00B20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/процент </w:t>
            </w:r>
          </w:p>
        </w:tc>
        <w:tc>
          <w:tcPr>
            <w:tcW w:w="2311" w:type="dxa"/>
          </w:tcPr>
          <w:p w:rsidR="00B2006B" w:rsidRPr="00B2006B" w:rsidRDefault="00B2006B" w:rsidP="00B20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06B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естественнонаучной грамотности</w:t>
            </w:r>
          </w:p>
        </w:tc>
        <w:tc>
          <w:tcPr>
            <w:tcW w:w="1749" w:type="dxa"/>
          </w:tcPr>
          <w:p w:rsidR="00B2006B" w:rsidRPr="00B2006B" w:rsidRDefault="00B2006B" w:rsidP="00B20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06B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глобальным компетенциям</w:t>
            </w:r>
          </w:p>
        </w:tc>
        <w:tc>
          <w:tcPr>
            <w:tcW w:w="2425" w:type="dxa"/>
          </w:tcPr>
          <w:p w:rsidR="00B2006B" w:rsidRPr="00B2006B" w:rsidRDefault="00B2006B" w:rsidP="00B20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06B">
              <w:rPr>
                <w:rFonts w:ascii="Times New Roman" w:eastAsia="Calibri" w:hAnsi="Times New Roman" w:cs="Times New Roman"/>
                <w:sz w:val="24"/>
                <w:szCs w:val="24"/>
              </w:rPr>
              <w:t>На каком ресурсе проходила тренировка</w:t>
            </w:r>
          </w:p>
        </w:tc>
        <w:tc>
          <w:tcPr>
            <w:tcW w:w="1691" w:type="dxa"/>
          </w:tcPr>
          <w:p w:rsidR="00B2006B" w:rsidRPr="00B2006B" w:rsidRDefault="00B2006B" w:rsidP="00B20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Комментарии </w:t>
            </w:r>
          </w:p>
        </w:tc>
      </w:tr>
      <w:tr w:rsidR="00B2006B" w:rsidRPr="00B2006B" w:rsidTr="00042894">
        <w:trPr>
          <w:trHeight w:val="4662"/>
        </w:trPr>
        <w:tc>
          <w:tcPr>
            <w:tcW w:w="1938" w:type="dxa"/>
          </w:tcPr>
          <w:p w:rsidR="00B2006B" w:rsidRPr="00B2006B" w:rsidRDefault="00B2006B" w:rsidP="00B20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006B" w:rsidRPr="00B2006B" w:rsidRDefault="00B2006B" w:rsidP="00B20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006B" w:rsidRPr="00B2006B" w:rsidRDefault="00FB7231" w:rsidP="00B2006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B2006B" w:rsidRPr="00B2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ород </w:t>
            </w:r>
            <w:proofErr w:type="spellStart"/>
            <w:r w:rsidR="00B2006B" w:rsidRPr="00B2006B">
              <w:rPr>
                <w:rFonts w:ascii="Times New Roman" w:eastAsia="Calibri" w:hAnsi="Times New Roman" w:cs="Times New Roman"/>
                <w:sz w:val="24"/>
                <w:szCs w:val="24"/>
              </w:rPr>
              <w:t>Бердсек</w:t>
            </w:r>
            <w:proofErr w:type="spellEnd"/>
          </w:p>
        </w:tc>
        <w:tc>
          <w:tcPr>
            <w:tcW w:w="1433" w:type="dxa"/>
          </w:tcPr>
          <w:p w:rsidR="00B2006B" w:rsidRPr="00B2006B" w:rsidRDefault="00B2006B" w:rsidP="00B20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06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8" w:type="dxa"/>
          </w:tcPr>
          <w:p w:rsidR="00B2006B" w:rsidRPr="00B2006B" w:rsidRDefault="00B2006B" w:rsidP="00B20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06B">
              <w:rPr>
                <w:rFonts w:ascii="Times New Roman" w:eastAsia="Calibri" w:hAnsi="Times New Roman" w:cs="Times New Roman"/>
                <w:sz w:val="24"/>
                <w:szCs w:val="24"/>
              </w:rPr>
              <w:t>3026</w:t>
            </w:r>
          </w:p>
        </w:tc>
        <w:tc>
          <w:tcPr>
            <w:tcW w:w="1889" w:type="dxa"/>
          </w:tcPr>
          <w:p w:rsidR="00B2006B" w:rsidRPr="00B2006B" w:rsidRDefault="00B2006B" w:rsidP="00B20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06B">
              <w:rPr>
                <w:rFonts w:ascii="Times New Roman" w:eastAsia="Calibri" w:hAnsi="Times New Roman" w:cs="Times New Roman"/>
                <w:sz w:val="24"/>
                <w:szCs w:val="24"/>
              </w:rPr>
              <w:t>1145 чел./38%</w:t>
            </w:r>
          </w:p>
          <w:p w:rsidR="00B2006B" w:rsidRPr="00B2006B" w:rsidRDefault="00B2006B" w:rsidP="00B20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006B" w:rsidRPr="00B2006B" w:rsidRDefault="00B2006B" w:rsidP="00B20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006B" w:rsidRPr="00B2006B" w:rsidRDefault="00B2006B" w:rsidP="00B20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006B" w:rsidRPr="00B2006B" w:rsidRDefault="00B2006B" w:rsidP="00B20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006B" w:rsidRPr="00B2006B" w:rsidRDefault="00B2006B" w:rsidP="00B20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006B" w:rsidRPr="00B2006B" w:rsidRDefault="00B2006B" w:rsidP="00B20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006B" w:rsidRPr="00B2006B" w:rsidRDefault="00B2006B" w:rsidP="00B20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006B" w:rsidRPr="00B2006B" w:rsidRDefault="00B2006B" w:rsidP="00B20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006B" w:rsidRPr="00B2006B" w:rsidRDefault="00B2006B" w:rsidP="00B20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006B" w:rsidRPr="00B2006B" w:rsidRDefault="00B2006B" w:rsidP="00B2006B">
            <w:pPr>
              <w:tabs>
                <w:tab w:val="left" w:pos="1635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B2006B" w:rsidRPr="00B2006B" w:rsidRDefault="00B2006B" w:rsidP="00B20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06B">
              <w:rPr>
                <w:rFonts w:ascii="Times New Roman" w:eastAsia="Calibri" w:hAnsi="Times New Roman" w:cs="Times New Roman"/>
                <w:sz w:val="24"/>
                <w:szCs w:val="24"/>
              </w:rPr>
              <w:t>1054 чел./35%</w:t>
            </w:r>
          </w:p>
          <w:p w:rsidR="00B2006B" w:rsidRPr="00B2006B" w:rsidRDefault="00B2006B" w:rsidP="00B20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006B" w:rsidRPr="00B2006B" w:rsidRDefault="00B2006B" w:rsidP="00B20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006B" w:rsidRPr="00B2006B" w:rsidRDefault="00B2006B" w:rsidP="00B20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006B" w:rsidRPr="00B2006B" w:rsidRDefault="00B2006B" w:rsidP="00B20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006B" w:rsidRPr="00B2006B" w:rsidRDefault="00B2006B" w:rsidP="00B20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006B" w:rsidRPr="00B2006B" w:rsidRDefault="00B2006B" w:rsidP="00B20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006B" w:rsidRPr="00B2006B" w:rsidRDefault="00B2006B" w:rsidP="00B20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006B" w:rsidRPr="00B2006B" w:rsidRDefault="00B2006B" w:rsidP="00B20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B2006B" w:rsidRPr="00B2006B" w:rsidRDefault="00B2006B" w:rsidP="00B20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06B">
              <w:rPr>
                <w:rFonts w:ascii="Times New Roman" w:eastAsia="Calibri" w:hAnsi="Times New Roman" w:cs="Times New Roman"/>
                <w:sz w:val="24"/>
                <w:szCs w:val="24"/>
              </w:rPr>
              <w:t>791 чел./26%</w:t>
            </w:r>
          </w:p>
        </w:tc>
        <w:tc>
          <w:tcPr>
            <w:tcW w:w="2425" w:type="dxa"/>
          </w:tcPr>
          <w:p w:rsidR="00B2006B" w:rsidRPr="00B2006B" w:rsidRDefault="00B2006B" w:rsidP="00B2006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0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Институт стратегии функциональной грамотности</w:t>
            </w:r>
          </w:p>
          <w:p w:rsidR="00B2006B" w:rsidRPr="00B2006B" w:rsidRDefault="00B2006B" w:rsidP="00B2006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0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http</w:t>
            </w:r>
            <w:r w:rsidRPr="00B20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:// </w:t>
            </w:r>
            <w:proofErr w:type="spellStart"/>
            <w:r w:rsidRPr="00B20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skiv</w:t>
            </w:r>
            <w:proofErr w:type="spellEnd"/>
            <w:r w:rsidRPr="00B20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20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Instrao</w:t>
            </w:r>
            <w:proofErr w:type="spellEnd"/>
            <w:r w:rsidRPr="00B20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20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B20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0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bank</w:t>
            </w:r>
            <w:r w:rsidRPr="00B20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0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zadaniy</w:t>
            </w:r>
            <w:proofErr w:type="spellEnd"/>
          </w:p>
          <w:p w:rsidR="00B2006B" w:rsidRPr="00B2006B" w:rsidRDefault="00B2006B" w:rsidP="00B2006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0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Распечатанный материал. МП РФ Институт </w:t>
            </w:r>
            <w:proofErr w:type="gramStart"/>
            <w:r w:rsidRPr="00B20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стратегии развития образования Российской академии образования</w:t>
            </w:r>
            <w:proofErr w:type="gramEnd"/>
          </w:p>
        </w:tc>
        <w:tc>
          <w:tcPr>
            <w:tcW w:w="1691" w:type="dxa"/>
          </w:tcPr>
          <w:p w:rsidR="00B2006B" w:rsidRPr="00B2006B" w:rsidRDefault="00B2006B" w:rsidP="00B200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53518" w:rsidRPr="00153518" w:rsidRDefault="00153518">
      <w:pPr>
        <w:jc w:val="both"/>
        <w:rPr>
          <w:rFonts w:ascii="Times New Roman" w:hAnsi="Times New Roman" w:cs="Times New Roman"/>
          <w:b/>
          <w:sz w:val="36"/>
        </w:rPr>
      </w:pPr>
    </w:p>
    <w:sectPr w:rsidR="00153518" w:rsidRPr="00153518" w:rsidSect="00B2006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18"/>
    <w:rsid w:val="00036DCD"/>
    <w:rsid w:val="00153518"/>
    <w:rsid w:val="0021402D"/>
    <w:rsid w:val="003D18EF"/>
    <w:rsid w:val="008E653E"/>
    <w:rsid w:val="00B2006B"/>
    <w:rsid w:val="00FB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Class-212</dc:creator>
  <cp:lastModifiedBy>KL</cp:lastModifiedBy>
  <cp:revision>2</cp:revision>
  <dcterms:created xsi:type="dcterms:W3CDTF">2023-05-04T06:22:00Z</dcterms:created>
  <dcterms:modified xsi:type="dcterms:W3CDTF">2023-05-04T06:22:00Z</dcterms:modified>
</cp:coreProperties>
</file>