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EE" w:rsidRPr="00D43182" w:rsidRDefault="00D43182" w:rsidP="00924540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Проведена в</w:t>
      </w:r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заимная экспертиза </w:t>
      </w:r>
      <w:proofErr w:type="spellStart"/>
      <w:r w:rsidR="003440B3" w:rsidRPr="00D43182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 программ и мер МБОУ СОШ №10 «Пересвет» и МБОУ </w:t>
      </w:r>
      <w:proofErr w:type="spellStart"/>
      <w:r w:rsidR="003440B3" w:rsidRPr="00D43182">
        <w:rPr>
          <w:rFonts w:ascii="Times New Roman" w:hAnsi="Times New Roman" w:cs="Times New Roman"/>
          <w:b/>
          <w:sz w:val="28"/>
          <w:szCs w:val="28"/>
        </w:rPr>
        <w:t>Огурская</w:t>
      </w:r>
      <w:proofErr w:type="spellEnd"/>
      <w:r w:rsidR="003440B3" w:rsidRPr="00D43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6EE" w:rsidRPr="00D4318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школа, Красноярского края</w:t>
      </w:r>
    </w:p>
    <w:bookmarkEnd w:id="0"/>
    <w:p w:rsidR="00A62342" w:rsidRDefault="003440B3" w:rsidP="00924540">
      <w:pPr>
        <w:spacing w:before="100" w:beforeAutospacing="1" w:after="100" w:afterAutospacing="1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06.10.2022 г. состоялась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 </w:t>
      </w:r>
      <w:r w:rsidR="0038326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школ-партнеров федерального проекта </w:t>
      </w:r>
      <w:r w:rsidR="009947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500+</w:t>
      </w:r>
      <w:r w:rsidR="009947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62342" w:rsidRPr="005A54F5">
          <w:rPr>
            <w:rStyle w:val="a4"/>
            <w:rFonts w:ascii="Times New Roman" w:hAnsi="Times New Roman" w:cs="Times New Roman"/>
            <w:sz w:val="28"/>
            <w:szCs w:val="28"/>
          </w:rPr>
          <w:t>https://youtu.be/XbgleB8PLMs</w:t>
        </w:r>
      </w:hyperlink>
    </w:p>
    <w:p w:rsidR="00924540" w:rsidRDefault="00924540" w:rsidP="00924540">
      <w:pPr>
        <w:spacing w:before="100" w:beforeAutospacing="1" w:after="100" w:afterAutospacing="1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присутствовали: куратор МБОУ СОШ №10 «Пересвет», директор МАОУ СОШ №4 Павлова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муниципальный координатор проекта «500+», заместитель директора МКУ «УО и МП» г. Бердска Кипа Константин Алексеевич, заместитель директора по учебно-воспитательной работе МБОУ СОШ №10 «Пересвет» Телегина Наталья Анатольевна, заместитель директора по учебно-воспитательной работе МБОУ СОШ №10 «Пересвет»</w:t>
      </w:r>
      <w:r w:rsidR="00A62342">
        <w:rPr>
          <w:rFonts w:ascii="Times New Roman" w:hAnsi="Times New Roman" w:cs="Times New Roman"/>
          <w:sz w:val="28"/>
          <w:szCs w:val="28"/>
        </w:rPr>
        <w:t xml:space="preserve"> Маринина Людмила Геннадьевна.</w:t>
      </w:r>
      <w:r w:rsidR="0095580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images-1" w:history="1">
        <w:r w:rsidR="00A62342" w:rsidRPr="005A54F5">
          <w:rPr>
            <w:rStyle w:val="a4"/>
            <w:rFonts w:ascii="Times New Roman" w:hAnsi="Times New Roman" w:cs="Times New Roman"/>
            <w:sz w:val="28"/>
            <w:szCs w:val="28"/>
          </w:rPr>
          <w:t>http://bsk-sch10.edusite.ru/magicpage.html?page=87187#images-1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E7" w:rsidRDefault="0038326A" w:rsidP="00924540">
      <w:pPr>
        <w:spacing w:before="100" w:beforeAutospacing="1" w:after="100" w:afterAutospacing="1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Школы-партнеры кратко проанализировали ранее </w:t>
      </w:r>
      <w:r w:rsidR="009947F8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="009947F8">
        <w:rPr>
          <w:rFonts w:ascii="Times New Roman" w:hAnsi="Times New Roman" w:cs="Times New Roman"/>
          <w:sz w:val="28"/>
          <w:szCs w:val="28"/>
        </w:rPr>
        <w:t xml:space="preserve">Концепции развития и </w:t>
      </w:r>
      <w:proofErr w:type="spellStart"/>
      <w:r w:rsidR="009947F8">
        <w:rPr>
          <w:rFonts w:ascii="Times New Roman" w:hAnsi="Times New Roman" w:cs="Times New Roman"/>
          <w:sz w:val="28"/>
          <w:szCs w:val="28"/>
        </w:rPr>
        <w:t>антирисковые</w:t>
      </w:r>
      <w:proofErr w:type="spellEnd"/>
      <w:r w:rsidR="009947F8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857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Заместителем директора школы МБОУ СОШ №10 «Пересвет» Марининой Л.Г. проведена экспертиза Концепции развития </w:t>
      </w:r>
      <w:r w:rsidR="000A1D8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A1D88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="0085725B">
        <w:rPr>
          <w:rFonts w:ascii="Times New Roman" w:hAnsi="Times New Roman" w:cs="Times New Roman"/>
          <w:sz w:val="28"/>
          <w:szCs w:val="28"/>
        </w:rPr>
        <w:t xml:space="preserve"> сре</w:t>
      </w:r>
      <w:r w:rsidR="000A1D88">
        <w:rPr>
          <w:rFonts w:ascii="Times New Roman" w:hAnsi="Times New Roman" w:cs="Times New Roman"/>
          <w:sz w:val="28"/>
          <w:szCs w:val="28"/>
        </w:rPr>
        <w:t>дней общеобразовательной школы</w:t>
      </w:r>
      <w:r w:rsidR="0085725B">
        <w:rPr>
          <w:rFonts w:ascii="Times New Roman" w:hAnsi="Times New Roman" w:cs="Times New Roman"/>
          <w:sz w:val="28"/>
          <w:szCs w:val="28"/>
        </w:rPr>
        <w:t xml:space="preserve">, Красноярского края. </w:t>
      </w:r>
    </w:p>
    <w:p w:rsidR="00B84E51" w:rsidRDefault="0085725B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2E7">
        <w:rPr>
          <w:rFonts w:ascii="Times New Roman" w:hAnsi="Times New Roman" w:cs="Times New Roman"/>
          <w:sz w:val="28"/>
          <w:szCs w:val="28"/>
        </w:rPr>
        <w:t xml:space="preserve">Она отметила, что концепция развития построена на основе выявленных рисков. Все выявленные риски представлены и проанализированы, объективно проведена оценка рисков. </w:t>
      </w:r>
      <w:r w:rsidR="000A1D88">
        <w:rPr>
          <w:rFonts w:ascii="Times New Roman" w:hAnsi="Times New Roman" w:cs="Times New Roman"/>
          <w:sz w:val="28"/>
          <w:szCs w:val="28"/>
        </w:rPr>
        <w:t xml:space="preserve">На сайте школы </w:t>
      </w:r>
      <w:r w:rsidR="006622E7">
        <w:rPr>
          <w:rFonts w:ascii="Times New Roman" w:hAnsi="Times New Roman" w:cs="Times New Roman"/>
          <w:sz w:val="28"/>
          <w:szCs w:val="28"/>
        </w:rPr>
        <w:t>приведены ссылки на самообследование и другие источники информации</w:t>
      </w:r>
      <w:r w:rsidR="000A1D88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6622E7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0A1D88">
        <w:rPr>
          <w:rFonts w:ascii="Times New Roman" w:hAnsi="Times New Roman" w:cs="Times New Roman"/>
          <w:sz w:val="28"/>
          <w:szCs w:val="28"/>
        </w:rPr>
        <w:t xml:space="preserve">результаты оценочных </w:t>
      </w:r>
      <w:r w:rsidR="006622E7">
        <w:rPr>
          <w:rFonts w:ascii="Times New Roman" w:hAnsi="Times New Roman" w:cs="Times New Roman"/>
          <w:sz w:val="28"/>
          <w:szCs w:val="28"/>
        </w:rPr>
        <w:t>процедур.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Ею </w:t>
      </w:r>
      <w:r w:rsidR="009947F8">
        <w:rPr>
          <w:rFonts w:ascii="Times New Roman" w:hAnsi="Times New Roman" w:cs="Times New Roman"/>
          <w:sz w:val="28"/>
          <w:szCs w:val="28"/>
        </w:rPr>
        <w:t xml:space="preserve">представлены 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47F8">
        <w:rPr>
          <w:rFonts w:ascii="Times New Roman" w:hAnsi="Times New Roman" w:cs="Times New Roman"/>
          <w:sz w:val="28"/>
          <w:szCs w:val="28"/>
        </w:rPr>
        <w:t>ратко проанализированы риски</w:t>
      </w:r>
      <w:r>
        <w:rPr>
          <w:rFonts w:ascii="Times New Roman" w:hAnsi="Times New Roman" w:cs="Times New Roman"/>
          <w:sz w:val="28"/>
          <w:szCs w:val="28"/>
        </w:rPr>
        <w:t>, имеющие статус «высокий»</w:t>
      </w:r>
      <w:r w:rsidR="0099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«средний». </w:t>
      </w:r>
      <w:r w:rsidR="00B84E5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84E51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="00B84E51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школой выявлены пять факторов риска с высокой значимостью: </w:t>
      </w:r>
    </w:p>
    <w:p w:rsidR="00B84E51" w:rsidRDefault="00B84E51" w:rsidP="009245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оснащения школы</w:t>
      </w:r>
    </w:p>
    <w:p w:rsidR="00B84E51" w:rsidRDefault="00B84E51" w:rsidP="009245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предметная и методическая компетентность педагогов</w:t>
      </w:r>
    </w:p>
    <w:p w:rsidR="00B84E51" w:rsidRDefault="00B84E51" w:rsidP="009245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низкой адаптивности учебного процесса</w:t>
      </w:r>
    </w:p>
    <w:p w:rsidR="00B84E51" w:rsidRDefault="00B84E51" w:rsidP="009245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обучающихся с рисками учебной неуспешности</w:t>
      </w:r>
    </w:p>
    <w:p w:rsidR="00B84E51" w:rsidRDefault="00B84E51" w:rsidP="009245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Пониженный уровень качества школьной образовательной и воспитательной среды</w:t>
      </w:r>
    </w:p>
    <w:p w:rsidR="00B84E51" w:rsidRDefault="00B84E51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84E51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«несформированность внутришкольной системы </w:t>
      </w:r>
      <w:r w:rsidR="008D6E4C">
        <w:rPr>
          <w:rFonts w:ascii="Times New Roman" w:hAnsi="Times New Roman" w:cs="Times New Roman"/>
          <w:sz w:val="28"/>
          <w:szCs w:val="28"/>
        </w:rPr>
        <w:t>повышения квалификации» и «дефицит педагогических кадров»</w:t>
      </w:r>
      <w:r w:rsidRPr="00B84E51">
        <w:rPr>
          <w:rFonts w:ascii="Times New Roman" w:hAnsi="Times New Roman" w:cs="Times New Roman"/>
          <w:sz w:val="28"/>
          <w:szCs w:val="28"/>
        </w:rPr>
        <w:t xml:space="preserve">, имеющие </w:t>
      </w:r>
      <w:r>
        <w:rPr>
          <w:rFonts w:ascii="Times New Roman" w:hAnsi="Times New Roman" w:cs="Times New Roman"/>
          <w:sz w:val="28"/>
          <w:szCs w:val="28"/>
        </w:rPr>
        <w:t xml:space="preserve">статус «средний», </w:t>
      </w:r>
      <w:r w:rsidR="008D6E4C">
        <w:rPr>
          <w:rFonts w:ascii="Times New Roman" w:hAnsi="Times New Roman" w:cs="Times New Roman"/>
          <w:sz w:val="28"/>
          <w:szCs w:val="28"/>
        </w:rPr>
        <w:t xml:space="preserve">не взяты в работу, во время верификации не подтвердили своей актуальности. Штат педагогических работников МБОУ </w:t>
      </w:r>
      <w:proofErr w:type="spellStart"/>
      <w:r w:rsidR="008D6E4C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="008D6E4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полностью укомплектован, заключен договор о сетевом взаимодействии со школой дистанционного обучения, 48% педагогов прошли профессиональную переподготовку. </w:t>
      </w:r>
    </w:p>
    <w:p w:rsidR="008D6E4C" w:rsidRPr="00B84E51" w:rsidRDefault="008D6E4C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отмечено, что работу с фактором риска «Высокая доля обучающихся с ОВЗ» и «Несформированность внутришкольной системы повышения квалификации» школа проводит в рамках работы с фактором риска «Недостаточная предметная и методическая компетентность педагогических работников». Риск «Низкий уровень вовлеченности родителей» не взят в работу, при анализе не выявлена актуальность.  </w:t>
      </w:r>
    </w:p>
    <w:p w:rsidR="00384C63" w:rsidRDefault="00121674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представлено логичное обоснование выбранных рисков, отражены тенденции развития школы, охарактеризованы главные проблемы и задачи работы педагогического и ученического коллективов, представлены меры</w:t>
      </w:r>
      <w:r w:rsidR="00BB3052">
        <w:rPr>
          <w:rFonts w:ascii="Times New Roman" w:hAnsi="Times New Roman" w:cs="Times New Roman"/>
          <w:sz w:val="28"/>
          <w:szCs w:val="28"/>
        </w:rPr>
        <w:t xml:space="preserve"> по изменению содержания и организации образовательного процесса</w:t>
      </w:r>
      <w:r w:rsidR="000A1D88">
        <w:rPr>
          <w:rFonts w:ascii="Times New Roman" w:hAnsi="Times New Roman" w:cs="Times New Roman"/>
          <w:sz w:val="28"/>
          <w:szCs w:val="28"/>
        </w:rPr>
        <w:t>,</w:t>
      </w:r>
      <w:r w:rsidR="00BB3052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образования. </w:t>
      </w:r>
    </w:p>
    <w:p w:rsidR="00121674" w:rsidRDefault="00341D05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B84E51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384C63">
        <w:rPr>
          <w:rFonts w:ascii="Times New Roman" w:hAnsi="Times New Roman" w:cs="Times New Roman"/>
          <w:sz w:val="28"/>
          <w:szCs w:val="28"/>
        </w:rPr>
        <w:t xml:space="preserve">стороны проанализированной концепции: </w:t>
      </w:r>
    </w:p>
    <w:p w:rsidR="00384C63" w:rsidRDefault="00384C63" w:rsidP="009245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проведение выездных родительских собраний (посещаемость составляет 90%). Школой осуществляется подвоз </w:t>
      </w:r>
      <w:r w:rsidR="000A1D88">
        <w:rPr>
          <w:rFonts w:ascii="Times New Roman" w:hAnsi="Times New Roman" w:cs="Times New Roman"/>
          <w:sz w:val="28"/>
          <w:szCs w:val="28"/>
        </w:rPr>
        <w:t xml:space="preserve">автотранспортом родителей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классные и общешкольные родительские собрания. </w:t>
      </w:r>
    </w:p>
    <w:p w:rsidR="00384C63" w:rsidRDefault="00384C63" w:rsidP="009245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разных форм работы </w:t>
      </w:r>
      <w:r w:rsidR="00DF18AC">
        <w:rPr>
          <w:rFonts w:ascii="Times New Roman" w:hAnsi="Times New Roman" w:cs="Times New Roman"/>
          <w:sz w:val="28"/>
          <w:szCs w:val="28"/>
        </w:rPr>
        <w:t xml:space="preserve">и эффективных педагогических инструментов </w:t>
      </w:r>
      <w:r>
        <w:rPr>
          <w:rFonts w:ascii="Times New Roman" w:hAnsi="Times New Roman" w:cs="Times New Roman"/>
          <w:sz w:val="28"/>
          <w:szCs w:val="28"/>
        </w:rPr>
        <w:t>для создания благоприятной образовательной и воспитательной среды в школе.</w:t>
      </w:r>
    </w:p>
    <w:p w:rsidR="00384C63" w:rsidRDefault="00384C63" w:rsidP="009245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педагого</w:t>
      </w:r>
      <w:r w:rsidR="009D4030">
        <w:rPr>
          <w:rFonts w:ascii="Times New Roman" w:hAnsi="Times New Roman" w:cs="Times New Roman"/>
          <w:sz w:val="28"/>
          <w:szCs w:val="28"/>
        </w:rPr>
        <w:t xml:space="preserve">в через курсовую подготовку, обмен опытом на ШМО и РМО, участие в профессиональных конкурсах районного и регионального уровней. </w:t>
      </w:r>
    </w:p>
    <w:p w:rsidR="009D4030" w:rsidRDefault="009D4030" w:rsidP="009245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</w:t>
      </w:r>
      <w:r w:rsidR="000A1D88">
        <w:rPr>
          <w:rFonts w:ascii="Times New Roman" w:hAnsi="Times New Roman" w:cs="Times New Roman"/>
          <w:sz w:val="28"/>
          <w:szCs w:val="28"/>
        </w:rPr>
        <w:t xml:space="preserve">е школы организована работа </w:t>
      </w:r>
      <w:proofErr w:type="spellStart"/>
      <w:r w:rsidR="000A1D8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взаимодействие с ТПМПК, работает служба медиации.</w:t>
      </w:r>
    </w:p>
    <w:p w:rsidR="009D4030" w:rsidRDefault="009D4030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Высказаны предложения по доработке Концепции развития: </w:t>
      </w:r>
    </w:p>
    <w:p w:rsidR="009D4030" w:rsidRDefault="009D4030" w:rsidP="0092454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4030">
        <w:rPr>
          <w:rFonts w:ascii="Times New Roman" w:hAnsi="Times New Roman" w:cs="Times New Roman"/>
          <w:sz w:val="28"/>
          <w:szCs w:val="28"/>
        </w:rPr>
        <w:t>рганизовать и провести работу по выявлению причин риска «Высокая доля обучающихся с рисками учебной неуспешности», усил</w:t>
      </w:r>
      <w:r>
        <w:rPr>
          <w:rFonts w:ascii="Times New Roman" w:hAnsi="Times New Roman" w:cs="Times New Roman"/>
          <w:sz w:val="28"/>
          <w:szCs w:val="28"/>
        </w:rPr>
        <w:t>ить работу с семьями через оказание</w:t>
      </w:r>
      <w:r w:rsidRPr="009D4030">
        <w:rPr>
          <w:rFonts w:ascii="Times New Roman" w:hAnsi="Times New Roman" w:cs="Times New Roman"/>
          <w:sz w:val="28"/>
          <w:szCs w:val="28"/>
        </w:rPr>
        <w:t xml:space="preserve"> методич</w:t>
      </w:r>
      <w:r>
        <w:rPr>
          <w:rFonts w:ascii="Times New Roman" w:hAnsi="Times New Roman" w:cs="Times New Roman"/>
          <w:sz w:val="28"/>
          <w:szCs w:val="28"/>
        </w:rPr>
        <w:t>еской и педагогической поддержки</w:t>
      </w:r>
      <w:r w:rsidRPr="009D4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D88" w:rsidRDefault="00341D05" w:rsidP="0092454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030" w:rsidRPr="00341D05">
        <w:rPr>
          <w:rFonts w:ascii="Times New Roman" w:hAnsi="Times New Roman" w:cs="Times New Roman"/>
          <w:sz w:val="28"/>
          <w:szCs w:val="28"/>
        </w:rPr>
        <w:t>оделиться опытом применения техники продуктивного оценивания, отметить положительные стороны ее использования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A1D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6EE" w:rsidRPr="00341D05" w:rsidRDefault="000846EE" w:rsidP="000A1D88">
      <w:pPr>
        <w:pStyle w:val="a3"/>
        <w:spacing w:before="100" w:beforeAutospacing="1" w:after="100" w:afterAutospacing="1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341D05">
        <w:rPr>
          <w:rFonts w:ascii="Times New Roman" w:hAnsi="Times New Roman" w:cs="Times New Roman"/>
          <w:sz w:val="28"/>
          <w:szCs w:val="28"/>
        </w:rPr>
        <w:t>По итогам взаимной экспертизы школы-партнеры обменялись прениями, согласились с анализом представленных друг другу Концепций развития.</w:t>
      </w:r>
      <w:r w:rsidR="00341D05" w:rsidRPr="00341D05">
        <w:rPr>
          <w:rFonts w:ascii="Times New Roman" w:hAnsi="Times New Roman" w:cs="Times New Roman"/>
          <w:sz w:val="28"/>
          <w:szCs w:val="28"/>
        </w:rPr>
        <w:t xml:space="preserve"> </w:t>
      </w:r>
      <w:r w:rsidR="00474627" w:rsidRPr="00341D05"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spellStart"/>
      <w:r w:rsidR="00474627" w:rsidRPr="00341D05">
        <w:rPr>
          <w:rFonts w:ascii="Times New Roman" w:hAnsi="Times New Roman" w:cs="Times New Roman"/>
          <w:sz w:val="28"/>
          <w:szCs w:val="28"/>
        </w:rPr>
        <w:t>антирисковые</w:t>
      </w:r>
      <w:proofErr w:type="spellEnd"/>
      <w:r w:rsidR="00474627" w:rsidRPr="00341D05">
        <w:rPr>
          <w:rFonts w:ascii="Times New Roman" w:hAnsi="Times New Roman" w:cs="Times New Roman"/>
          <w:sz w:val="28"/>
          <w:szCs w:val="28"/>
        </w:rPr>
        <w:t xml:space="preserve"> программы МБОУ </w:t>
      </w:r>
      <w:proofErr w:type="spellStart"/>
      <w:r w:rsidR="00474627" w:rsidRPr="00341D05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="00474627" w:rsidRPr="00341D0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отмечены сильные стороны:</w:t>
      </w:r>
    </w:p>
    <w:p w:rsidR="00474627" w:rsidRDefault="00474627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школы соотносятся с задачами, представляют собой комплекс мер по решению каждой конкретной задачи.</w:t>
      </w:r>
    </w:p>
    <w:p w:rsidR="00474627" w:rsidRDefault="00474627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реалистичны, достижимы и измеримы. </w:t>
      </w:r>
    </w:p>
    <w:p w:rsidR="00474627" w:rsidRDefault="00474627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Указаны ответственные лица за проведение мероприятий, указаны сроки реализации.</w:t>
      </w:r>
    </w:p>
    <w:p w:rsidR="00474627" w:rsidRDefault="00474627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746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казано, в каком виде будет представлен отчет о проведении мероприятий.</w:t>
      </w:r>
    </w:p>
    <w:p w:rsidR="00341D05" w:rsidRDefault="00341D05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краевом проекте «Путь к успеху».</w:t>
      </w:r>
    </w:p>
    <w:p w:rsidR="00341D05" w:rsidRDefault="00341D05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ЦОР при реализации основных общеобразовательных программ.</w:t>
      </w:r>
    </w:p>
    <w:p w:rsidR="00341D05" w:rsidRDefault="00341D05" w:rsidP="0092454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«Точка роста».</w:t>
      </w:r>
    </w:p>
    <w:p w:rsidR="000A1D88" w:rsidRDefault="00341D05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93A3E">
        <w:rPr>
          <w:rFonts w:ascii="Times New Roman" w:hAnsi="Times New Roman" w:cs="Times New Roman"/>
          <w:sz w:val="28"/>
          <w:szCs w:val="28"/>
        </w:rPr>
        <w:t xml:space="preserve">По итогам взаимной экспертизы школы-партнеры дали друг другу рекомендации </w:t>
      </w:r>
      <w:r w:rsidR="00593A3E" w:rsidRPr="00593A3E">
        <w:rPr>
          <w:rFonts w:ascii="Times New Roman" w:hAnsi="Times New Roman" w:cs="Times New Roman"/>
          <w:sz w:val="28"/>
          <w:szCs w:val="28"/>
        </w:rPr>
        <w:t xml:space="preserve">по усилению рисков. Администрации МБОУ </w:t>
      </w:r>
      <w:proofErr w:type="spellStart"/>
      <w:r w:rsidR="00593A3E" w:rsidRPr="00593A3E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="00593A3E" w:rsidRPr="00593A3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были даны рекомендации </w:t>
      </w:r>
      <w:r w:rsidR="00593A3E">
        <w:rPr>
          <w:rFonts w:ascii="Times New Roman" w:hAnsi="Times New Roman" w:cs="Times New Roman"/>
          <w:sz w:val="28"/>
          <w:szCs w:val="28"/>
        </w:rPr>
        <w:t xml:space="preserve">по использованию технологии </w:t>
      </w:r>
      <w:proofErr w:type="spellStart"/>
      <w:r w:rsidR="00593A3E" w:rsidRPr="00593A3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593A3E" w:rsidRPr="00593A3E">
        <w:rPr>
          <w:rFonts w:ascii="Times New Roman" w:hAnsi="Times New Roman" w:cs="Times New Roman"/>
          <w:sz w:val="28"/>
          <w:szCs w:val="28"/>
        </w:rPr>
        <w:t xml:space="preserve"> и индивидуализации образования в классных колл</w:t>
      </w:r>
      <w:r w:rsidR="00593A3E">
        <w:rPr>
          <w:rFonts w:ascii="Times New Roman" w:hAnsi="Times New Roman" w:cs="Times New Roman"/>
          <w:sz w:val="28"/>
          <w:szCs w:val="28"/>
        </w:rPr>
        <w:t xml:space="preserve">ективах, форм работы с обучающимися, имеющими предметные дефициты, освоению и использованию на практике технологии формирующего оценивания, расширение </w:t>
      </w:r>
      <w:r w:rsidR="00B55D0E">
        <w:rPr>
          <w:rFonts w:ascii="Times New Roman" w:hAnsi="Times New Roman" w:cs="Times New Roman"/>
          <w:sz w:val="28"/>
          <w:szCs w:val="28"/>
        </w:rPr>
        <w:t>организаций-партнеров центра «Точка роста».</w:t>
      </w:r>
      <w:r w:rsidR="00DF1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F18AC" w:rsidRDefault="00DF18AC" w:rsidP="000A1D88">
      <w:pPr>
        <w:spacing w:before="100" w:beforeAutospacing="1" w:after="100" w:afterAutospacing="1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Школами были друг другу заданы вопросы, которые появились в процессе обмена результатами взаимной экспертизы. МБОУ СОШ №10 «Пересвет» представила информацию о реализации мероприятия «устранение дефицита педагогических кадров». Школой заключены два договора о целевом обучении молодых специалистов, привлечены два учителя математики из других регионов.</w:t>
      </w:r>
    </w:p>
    <w:p w:rsidR="00B55D0E" w:rsidRPr="00DF18AC" w:rsidRDefault="00DF18AC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D61F4">
        <w:rPr>
          <w:rFonts w:ascii="Times New Roman" w:hAnsi="Times New Roman" w:cs="Times New Roman"/>
          <w:sz w:val="28"/>
          <w:szCs w:val="28"/>
        </w:rPr>
        <w:t xml:space="preserve"> представила информацию об организации системы открытых уроков при большой нагрузке педагогов. </w:t>
      </w:r>
    </w:p>
    <w:p w:rsidR="00FC1C65" w:rsidRDefault="00B55D0E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93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Pr="00593A3E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 xml:space="preserve">дней общеобразовательной школы вышла с предложением к МБОУ СОШ №10 «Пересвет»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круглый стол по обмену опытом использования технологии наставничества. МБОУ СОШ №10 «Пересвет» и куратором проекта школы «500+»</w:t>
      </w:r>
      <w:r w:rsidR="000A1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D88">
        <w:rPr>
          <w:rFonts w:ascii="Times New Roman" w:hAnsi="Times New Roman" w:cs="Times New Roman"/>
          <w:sz w:val="28"/>
          <w:szCs w:val="28"/>
        </w:rPr>
        <w:t>директором  МАОУ</w:t>
      </w:r>
      <w:proofErr w:type="gramEnd"/>
      <w:r w:rsidR="000A1D88">
        <w:rPr>
          <w:rFonts w:ascii="Times New Roman" w:hAnsi="Times New Roman" w:cs="Times New Roman"/>
          <w:sz w:val="28"/>
          <w:szCs w:val="28"/>
        </w:rPr>
        <w:t xml:space="preserve">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Павловой было принято</w:t>
      </w:r>
      <w:r w:rsidR="00FC1C65">
        <w:rPr>
          <w:rFonts w:ascii="Times New Roman" w:hAnsi="Times New Roman" w:cs="Times New Roman"/>
          <w:sz w:val="28"/>
          <w:szCs w:val="28"/>
        </w:rPr>
        <w:t xml:space="preserve"> данное </w:t>
      </w:r>
      <w:r>
        <w:rPr>
          <w:rFonts w:ascii="Times New Roman" w:hAnsi="Times New Roman" w:cs="Times New Roman"/>
          <w:sz w:val="28"/>
          <w:szCs w:val="28"/>
        </w:rPr>
        <w:t xml:space="preserve"> предложение, так как накоплен большой опыт в </w:t>
      </w:r>
      <w:r w:rsidR="00DF18AC">
        <w:rPr>
          <w:rFonts w:ascii="Times New Roman" w:hAnsi="Times New Roman" w:cs="Times New Roman"/>
          <w:sz w:val="28"/>
          <w:szCs w:val="28"/>
        </w:rPr>
        <w:t xml:space="preserve">практической реализации технологии наставничества, проведена совместная работа </w:t>
      </w:r>
      <w:r w:rsidR="000D61F4">
        <w:rPr>
          <w:rFonts w:ascii="Times New Roman" w:hAnsi="Times New Roman" w:cs="Times New Roman"/>
          <w:sz w:val="28"/>
          <w:szCs w:val="28"/>
        </w:rPr>
        <w:t xml:space="preserve">с МБОУ СОШ №10 «Пересвет» </w:t>
      </w:r>
      <w:r w:rsidR="00DF18AC">
        <w:rPr>
          <w:rFonts w:ascii="Times New Roman" w:hAnsi="Times New Roman" w:cs="Times New Roman"/>
          <w:sz w:val="28"/>
          <w:szCs w:val="28"/>
        </w:rPr>
        <w:t xml:space="preserve">и есть положительные </w:t>
      </w:r>
      <w:r w:rsidR="00DF18AC" w:rsidRPr="00DF18AC">
        <w:rPr>
          <w:rFonts w:ascii="Times New Roman" w:hAnsi="Times New Roman" w:cs="Times New Roman"/>
          <w:sz w:val="28"/>
          <w:szCs w:val="28"/>
        </w:rPr>
        <w:t>результаты</w:t>
      </w:r>
      <w:r w:rsidR="00DF18AC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  <w:r w:rsidR="000D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42" w:rsidRDefault="000D61F4" w:rsidP="00A62342">
      <w:pPr>
        <w:spacing w:before="100" w:beforeAutospacing="1" w:after="100" w:afterAutospacing="1" w:line="240" w:lineRule="auto"/>
        <w:ind w:left="-57" w:right="-57" w:firstLine="765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8D58DB" w:rsidRPr="008D58DB">
        <w:rPr>
          <w:rFonts w:ascii="Times New Roman" w:hAnsi="Times New Roman" w:cs="Times New Roman"/>
          <w:sz w:val="28"/>
          <w:szCs w:val="28"/>
        </w:rPr>
        <w:t xml:space="preserve">овышение качества современного образования – это приоритетное направление развития системы образования в настоящее время. </w:t>
      </w:r>
      <w:r w:rsidR="00924540" w:rsidRPr="00924540">
        <w:rPr>
          <w:rFonts w:ascii="Times New Roman" w:hAnsi="Times New Roman" w:cs="Times New Roman"/>
          <w:sz w:val="28"/>
          <w:szCs w:val="28"/>
        </w:rPr>
        <w:t xml:space="preserve">Куратором проекта школы «500+» </w:t>
      </w:r>
      <w:r w:rsidR="00FC1C65">
        <w:rPr>
          <w:rFonts w:ascii="Times New Roman" w:hAnsi="Times New Roman" w:cs="Times New Roman"/>
          <w:sz w:val="28"/>
          <w:szCs w:val="28"/>
        </w:rPr>
        <w:t xml:space="preserve">директором МАОУ СОШ №4 </w:t>
      </w:r>
      <w:proofErr w:type="spellStart"/>
      <w:r w:rsidR="00924540" w:rsidRPr="00924540">
        <w:rPr>
          <w:rFonts w:ascii="Times New Roman" w:hAnsi="Times New Roman" w:cs="Times New Roman"/>
          <w:sz w:val="28"/>
          <w:szCs w:val="28"/>
        </w:rPr>
        <w:t>Гузалией</w:t>
      </w:r>
      <w:proofErr w:type="spellEnd"/>
      <w:r w:rsidR="00924540" w:rsidRPr="0092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540" w:rsidRPr="00924540">
        <w:rPr>
          <w:rFonts w:ascii="Times New Roman" w:hAnsi="Times New Roman" w:cs="Times New Roman"/>
          <w:sz w:val="28"/>
          <w:szCs w:val="28"/>
        </w:rPr>
        <w:t>Салиховной</w:t>
      </w:r>
      <w:proofErr w:type="spellEnd"/>
      <w:r w:rsidR="00924540" w:rsidRPr="00924540">
        <w:rPr>
          <w:rFonts w:ascii="Times New Roman" w:hAnsi="Times New Roman" w:cs="Times New Roman"/>
          <w:sz w:val="28"/>
          <w:szCs w:val="28"/>
        </w:rPr>
        <w:t xml:space="preserve"> Павловой и администрацией школы проведена большая работа по реализации антикризисных программ, которые позволили перевести школу в эффективный режим работы.</w:t>
      </w:r>
      <w:r w:rsidR="00924540">
        <w:rPr>
          <w:rFonts w:ascii="Times New Roman" w:hAnsi="Times New Roman" w:cs="Times New Roman"/>
          <w:sz w:val="28"/>
          <w:szCs w:val="28"/>
        </w:rPr>
        <w:t xml:space="preserve"> П</w:t>
      </w:r>
      <w:r w:rsidR="009947F8">
        <w:rPr>
          <w:rFonts w:ascii="Times New Roman" w:hAnsi="Times New Roman" w:cs="Times New Roman"/>
          <w:sz w:val="28"/>
          <w:szCs w:val="28"/>
        </w:rPr>
        <w:t xml:space="preserve">роект «500+» </w:t>
      </w:r>
      <w:r w:rsidR="00FC1C65">
        <w:rPr>
          <w:rFonts w:ascii="Times New Roman" w:hAnsi="Times New Roman" w:cs="Times New Roman"/>
          <w:sz w:val="28"/>
          <w:szCs w:val="28"/>
        </w:rPr>
        <w:t xml:space="preserve">определил вектор развития </w:t>
      </w:r>
      <w:r w:rsidR="009947F8" w:rsidRPr="009947F8">
        <w:rPr>
          <w:rFonts w:ascii="Times New Roman" w:hAnsi="Times New Roman" w:cs="Times New Roman"/>
          <w:sz w:val="28"/>
          <w:szCs w:val="28"/>
        </w:rPr>
        <w:t>в деятельности педагогич</w:t>
      </w:r>
      <w:r w:rsidR="00A62342">
        <w:rPr>
          <w:rFonts w:ascii="Times New Roman" w:hAnsi="Times New Roman" w:cs="Times New Roman"/>
          <w:sz w:val="28"/>
          <w:szCs w:val="28"/>
        </w:rPr>
        <w:t xml:space="preserve">еского коллектива и обучающихся </w:t>
      </w:r>
      <w:hyperlink r:id="rId7" w:history="1">
        <w:r w:rsidR="00A62342" w:rsidRPr="00A6234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https://www.youtube.com/watch?v=bVrV34kA2wA&amp;t=93s</w:t>
        </w:r>
      </w:hyperlink>
    </w:p>
    <w:p w:rsidR="00A62342" w:rsidRDefault="00A62342" w:rsidP="00FC1C65">
      <w:pPr>
        <w:spacing w:before="100" w:beforeAutospacing="1" w:after="100" w:afterAutospacing="1" w:line="240" w:lineRule="auto"/>
        <w:ind w:left="-57" w:right="-57" w:firstLine="765"/>
        <w:jc w:val="both"/>
      </w:pPr>
    </w:p>
    <w:p w:rsidR="009947F8" w:rsidRPr="008D58DB" w:rsidRDefault="009947F8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24540" w:rsidRPr="008D58DB" w:rsidRDefault="00924540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924540" w:rsidRPr="008D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09B6"/>
    <w:multiLevelType w:val="hybridMultilevel"/>
    <w:tmpl w:val="8B7CA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C61D9"/>
    <w:multiLevelType w:val="hybridMultilevel"/>
    <w:tmpl w:val="0F02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27E"/>
    <w:multiLevelType w:val="hybridMultilevel"/>
    <w:tmpl w:val="3CD6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0C8E"/>
    <w:multiLevelType w:val="hybridMultilevel"/>
    <w:tmpl w:val="C656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8F"/>
    <w:rsid w:val="000846EE"/>
    <w:rsid w:val="000A1D88"/>
    <w:rsid w:val="000D61F4"/>
    <w:rsid w:val="00121674"/>
    <w:rsid w:val="00341D05"/>
    <w:rsid w:val="003440B3"/>
    <w:rsid w:val="0038326A"/>
    <w:rsid w:val="00384C63"/>
    <w:rsid w:val="00474627"/>
    <w:rsid w:val="00593A3E"/>
    <w:rsid w:val="006622E7"/>
    <w:rsid w:val="0085725B"/>
    <w:rsid w:val="008D58DB"/>
    <w:rsid w:val="008D6E4C"/>
    <w:rsid w:val="00924540"/>
    <w:rsid w:val="00955802"/>
    <w:rsid w:val="009947F8"/>
    <w:rsid w:val="009D4030"/>
    <w:rsid w:val="00A62342"/>
    <w:rsid w:val="00B55D0E"/>
    <w:rsid w:val="00B84E51"/>
    <w:rsid w:val="00BB3052"/>
    <w:rsid w:val="00BC1F8F"/>
    <w:rsid w:val="00D43182"/>
    <w:rsid w:val="00D555BA"/>
    <w:rsid w:val="00DF18AC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3715"/>
  <w15:chartTrackingRefBased/>
  <w15:docId w15:val="{25B3347B-D357-4A60-8D26-856F25F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3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5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rV34kA2wA&amp;t=9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k-sch10.edusite.ru/magicpage.html?page=87187" TargetMode="External"/><Relationship Id="rId5" Type="http://schemas.openxmlformats.org/officeDocument/2006/relationships/hyperlink" Target="https://youtu.be/XbgleB8PL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брайченко</dc:creator>
  <cp:keywords/>
  <dc:description/>
  <cp:lastModifiedBy>KL</cp:lastModifiedBy>
  <cp:revision>9</cp:revision>
  <dcterms:created xsi:type="dcterms:W3CDTF">2022-10-06T06:45:00Z</dcterms:created>
  <dcterms:modified xsi:type="dcterms:W3CDTF">2022-10-10T05:55:00Z</dcterms:modified>
</cp:coreProperties>
</file>